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DA787" w14:textId="166BF0C5" w:rsidR="003F76E4" w:rsidRPr="00C84D76" w:rsidRDefault="003F76E4" w:rsidP="003F76E4">
      <w:pPr>
        <w:pStyle w:val="CRCoverPage"/>
        <w:tabs>
          <w:tab w:val="right" w:pos="9639"/>
        </w:tabs>
        <w:spacing w:after="0"/>
        <w:rPr>
          <w:b/>
          <w:sz w:val="24"/>
          <w:lang w:val="en-US" w:eastAsia="zh-CN"/>
        </w:rPr>
      </w:pPr>
      <w:bookmarkStart w:id="0" w:name="_Hlk120694421"/>
      <w:r>
        <w:rPr>
          <w:b/>
          <w:sz w:val="24"/>
          <w:lang w:val="en-US" w:eastAsia="zh-CN"/>
        </w:rPr>
        <w:t>3GPP TSG RAN Meeting #10</w:t>
      </w:r>
      <w:r w:rsidR="00EF2FCF">
        <w:rPr>
          <w:b/>
          <w:sz w:val="24"/>
          <w:lang w:val="en-US" w:eastAsia="zh-CN"/>
        </w:rPr>
        <w:t>8</w:t>
      </w:r>
      <w:r>
        <w:rPr>
          <w:b/>
          <w:sz w:val="24"/>
          <w:lang w:val="en-US" w:eastAsia="zh-CN"/>
        </w:rPr>
        <w:tab/>
      </w:r>
      <w:r w:rsidR="00BA0671" w:rsidRPr="00BA0671">
        <w:rPr>
          <w:b/>
          <w:sz w:val="24"/>
          <w:lang w:val="en-US" w:eastAsia="zh-CN"/>
        </w:rPr>
        <w:t>RP-251447</w:t>
      </w:r>
    </w:p>
    <w:p w14:paraId="74D3B354" w14:textId="383EE779" w:rsidR="00F86A73" w:rsidRPr="002D4E78" w:rsidRDefault="00EF2FCF" w:rsidP="003F76E4">
      <w:pPr>
        <w:pStyle w:val="CRCoverPage"/>
        <w:tabs>
          <w:tab w:val="right" w:pos="9639"/>
        </w:tabs>
        <w:spacing w:after="0"/>
        <w:rPr>
          <w:b/>
          <w:noProof/>
          <w:sz w:val="24"/>
        </w:rPr>
      </w:pPr>
      <w:r w:rsidRPr="00EF2FCF">
        <w:rPr>
          <w:b/>
          <w:sz w:val="24"/>
        </w:rPr>
        <w:t>Prague, Czech Republic, June 9-13, 2025</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BCA6F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402DE">
        <w:rPr>
          <w:rFonts w:ascii="Arial" w:eastAsia="Batang" w:hAnsi="Arial"/>
          <w:b/>
          <w:lang w:eastAsia="zh-CN"/>
        </w:rPr>
        <w:t>3</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w:t>
      </w:r>
      <w:r w:rsidR="005811A6">
        <w:rPr>
          <w:rFonts w:ascii="Arial" w:eastAsia="Batang" w:hAnsi="Arial"/>
          <w:b/>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F42173"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NR demodulation performance: Phase 5</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554B1B" w:rsidR="0036248C" w:rsidRPr="008836AC" w:rsidRDefault="00C402DE" w:rsidP="008836AC">
            <w:pPr>
              <w:tabs>
                <w:tab w:val="left" w:pos="567"/>
              </w:tabs>
              <w:spacing w:after="0"/>
              <w:rPr>
                <w:rFonts w:ascii="Arial" w:hAnsi="Arial" w:cs="Arial"/>
              </w:rPr>
            </w:pPr>
            <w:r w:rsidRPr="00C402DE">
              <w:rPr>
                <w:rFonts w:ascii="Arial" w:hAnsi="Arial" w:cs="Arial"/>
              </w:rPr>
              <w:t>NR_demod_Ph5</w:t>
            </w:r>
            <w:r w:rsidR="00764EF4">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08A54EC" w:rsidR="0036248C" w:rsidRPr="008836AC" w:rsidRDefault="00C402DE" w:rsidP="008836AC">
            <w:pPr>
              <w:tabs>
                <w:tab w:val="left" w:pos="567"/>
              </w:tabs>
              <w:spacing w:after="0"/>
              <w:rPr>
                <w:rFonts w:ascii="Arial" w:hAnsi="Arial" w:cs="Arial"/>
              </w:rPr>
            </w:pPr>
            <w:r w:rsidRPr="00C402DE">
              <w:rPr>
                <w:rFonts w:ascii="Arial" w:hAnsi="Arial" w:cs="Arial"/>
              </w:rPr>
              <w:t>103</w:t>
            </w:r>
            <w:r w:rsidR="00764EF4">
              <w:rPr>
                <w:rFonts w:ascii="Arial" w:hAnsi="Arial" w:cs="Arial"/>
              </w:rPr>
              <w:t>2</w:t>
            </w:r>
            <w:r w:rsidRPr="00C402DE">
              <w:rPr>
                <w:rFonts w:ascii="Arial" w:hAnsi="Arial" w:cs="Arial"/>
              </w:rPr>
              <w:t>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25B5EB" w:rsidR="00F3006F" w:rsidRPr="008836AC" w:rsidRDefault="00F3006F" w:rsidP="008836AC">
            <w:pPr>
              <w:tabs>
                <w:tab w:val="left" w:pos="567"/>
              </w:tabs>
              <w:spacing w:after="0"/>
              <w:rPr>
                <w:rFonts w:ascii="Arial" w:hAnsi="Arial" w:cs="Arial"/>
              </w:rPr>
            </w:pPr>
            <w:r w:rsidRPr="00F3006F">
              <w:rPr>
                <w:rFonts w:ascii="Arial" w:hAnsi="Arial" w:cs="Arial"/>
              </w:rPr>
              <w:t>RP-241297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2FC05AF2"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09/2025</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20219BB" w:rsidR="00306F49" w:rsidRPr="00C402DE" w:rsidRDefault="00EF2FCF" w:rsidP="00C402DE">
            <w:pPr>
              <w:tabs>
                <w:tab w:val="left" w:pos="567"/>
              </w:tabs>
              <w:rPr>
                <w:rFonts w:ascii="Arial" w:hAnsi="Arial" w:cs="Arial"/>
              </w:rPr>
            </w:pPr>
            <w:r>
              <w:rPr>
                <w:rFonts w:ascii="Arial" w:hAnsi="Arial" w:cs="Arial"/>
                <w:color w:val="00B050"/>
              </w:rPr>
              <w:t>86</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AC0B99"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402DE" w:rsidRPr="00C402DE">
              <w:rPr>
                <w:rFonts w:ascii="Arial" w:eastAsiaTheme="minorEastAsia" w:hAnsi="Arial" w:cs="Arial"/>
                <w:lang w:eastAsia="zh-CN"/>
              </w:rPr>
              <w:t>Hidekazu Shimodaira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D75AD7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NTT DOCOMO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CDF820E" w:rsidR="006C4E32" w:rsidRPr="00D30BDD" w:rsidRDefault="00A56722"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402DE" w:rsidRPr="00C402DE">
              <w:rPr>
                <w:rStyle w:val="af"/>
                <w:rFonts w:ascii="Arial" w:eastAsiaTheme="minorEastAsia" w:hAnsi="Arial" w:cs="Arial"/>
                <w:lang w:eastAsia="zh-CN"/>
              </w:rPr>
              <w:t>hidekazu.shimodaira.sa@nttdocomo.com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36C8C554" w14:textId="2FE3C55E" w:rsidR="0039761E" w:rsidRPr="006523B5" w:rsidRDefault="003F76E4" w:rsidP="003F76E4">
      <w:pPr>
        <w:overflowPunct/>
        <w:autoSpaceDE/>
        <w:autoSpaceDN/>
        <w:adjustRightInd/>
        <w:snapToGrid w:val="0"/>
        <w:spacing w:after="120"/>
        <w:textAlignment w:val="auto"/>
        <w:rPr>
          <w:rFonts w:eastAsiaTheme="minorEastAsia"/>
          <w:u w:val="single"/>
          <w:lang w:eastAsia="zh-CN"/>
        </w:rPr>
      </w:pPr>
      <w:r w:rsidRPr="0039761E">
        <w:rPr>
          <w:rFonts w:eastAsiaTheme="minorEastAsia" w:hint="eastAsia"/>
          <w:u w:val="single"/>
          <w:lang w:eastAsia="zh-CN"/>
        </w:rPr>
        <w:t>2</w:t>
      </w:r>
      <w:r w:rsidRPr="0039761E">
        <w:rPr>
          <w:rFonts w:eastAsiaTheme="minorEastAsia"/>
          <w:u w:val="single"/>
          <w:lang w:eastAsia="zh-CN"/>
        </w:rPr>
        <w:t xml:space="preserve"> parallel threads are scheduled for General + BS part and UE part respectively with the following progress:</w:t>
      </w:r>
    </w:p>
    <w:p w14:paraId="3872589B" w14:textId="206CB710" w:rsidR="0039761E" w:rsidRPr="0039761E" w:rsidRDefault="0039761E" w:rsidP="0039761E">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sidR="006523B5">
        <w:rPr>
          <w:u w:val="single"/>
          <w:lang w:eastAsia="zh-CN"/>
        </w:rPr>
        <w:t>4</w:t>
      </w:r>
      <w:r w:rsidR="00EF2FCF">
        <w:rPr>
          <w:u w:val="single"/>
          <w:lang w:eastAsia="zh-CN"/>
        </w:rPr>
        <w:t>bis</w:t>
      </w:r>
      <w:r w:rsidRPr="0039761E">
        <w:rPr>
          <w:u w:val="single"/>
          <w:lang w:eastAsia="zh-CN"/>
        </w:rPr>
        <w:t>:</w:t>
      </w:r>
    </w:p>
    <w:p w14:paraId="6504ECA5" w14:textId="59CD6F31" w:rsidR="00EF2FCF" w:rsidRDefault="00EF2FCF" w:rsidP="0039761E">
      <w:pPr>
        <w:numPr>
          <w:ilvl w:val="0"/>
          <w:numId w:val="14"/>
        </w:numPr>
        <w:overflowPunct/>
        <w:autoSpaceDE/>
        <w:autoSpaceDN/>
        <w:adjustRightInd/>
        <w:snapToGrid w:val="0"/>
        <w:spacing w:after="120"/>
        <w:textAlignment w:val="auto"/>
        <w:rPr>
          <w:lang w:eastAsia="zh-CN"/>
        </w:rPr>
      </w:pPr>
      <w:r>
        <w:rPr>
          <w:lang w:eastAsia="zh-CN"/>
        </w:rPr>
        <w:t xml:space="preserve">The </w:t>
      </w:r>
      <w:r w:rsidRPr="00EF2FCF">
        <w:rPr>
          <w:lang w:eastAsia="zh-CN"/>
        </w:rPr>
        <w:t>Topic summary for [114</w:t>
      </w:r>
      <w:proofErr w:type="gramStart"/>
      <w:r w:rsidRPr="00EF2FCF">
        <w:rPr>
          <w:lang w:eastAsia="zh-CN"/>
        </w:rPr>
        <w:t>bis][</w:t>
      </w:r>
      <w:proofErr w:type="gramEnd"/>
      <w:r w:rsidRPr="00EF2FCF">
        <w:rPr>
          <w:lang w:eastAsia="zh-CN"/>
        </w:rPr>
        <w:t>321] NR_demod_Ph5_Part1_General_BS</w:t>
      </w:r>
      <w:r>
        <w:rPr>
          <w:lang w:eastAsia="zh-CN"/>
        </w:rPr>
        <w:t xml:space="preserve"> is provided in </w:t>
      </w:r>
      <w:r w:rsidRPr="00EF2FCF">
        <w:rPr>
          <w:lang w:eastAsia="zh-CN"/>
        </w:rPr>
        <w:t>R4-2504646</w:t>
      </w:r>
    </w:p>
    <w:p w14:paraId="392F8012" w14:textId="229D5AEA" w:rsidR="00EF2FCF" w:rsidRPr="000A1AB0" w:rsidRDefault="00EF2FCF"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EF2FCF">
        <w:rPr>
          <w:rFonts w:eastAsiaTheme="minorEastAsia"/>
          <w:lang w:eastAsia="zh-CN"/>
        </w:rPr>
        <w:t>Topic summary for [114</w:t>
      </w:r>
      <w:proofErr w:type="gramStart"/>
      <w:r w:rsidRPr="00EF2FCF">
        <w:rPr>
          <w:rFonts w:eastAsiaTheme="minorEastAsia"/>
          <w:lang w:eastAsia="zh-CN"/>
        </w:rPr>
        <w:t>bis][</w:t>
      </w:r>
      <w:proofErr w:type="gramEnd"/>
      <w:r w:rsidRPr="00EF2FCF">
        <w:rPr>
          <w:rFonts w:eastAsiaTheme="minorEastAsia"/>
          <w:lang w:eastAsia="zh-CN"/>
        </w:rPr>
        <w:t>322] NR_demod_Ph5_Part2_UE</w:t>
      </w:r>
      <w:r>
        <w:rPr>
          <w:rFonts w:eastAsiaTheme="minorEastAsia"/>
          <w:lang w:eastAsia="zh-CN"/>
        </w:rPr>
        <w:t xml:space="preserve"> is provided in </w:t>
      </w:r>
      <w:r w:rsidRPr="00EF2FCF">
        <w:rPr>
          <w:rFonts w:eastAsiaTheme="minorEastAsia"/>
          <w:lang w:eastAsia="zh-CN"/>
        </w:rPr>
        <w:t>R4-2504647</w:t>
      </w:r>
    </w:p>
    <w:p w14:paraId="09B58AA5" w14:textId="42F4EC4B" w:rsidR="000A1AB0" w:rsidRPr="000A1AB0" w:rsidRDefault="000A1AB0"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0A1AB0">
        <w:rPr>
          <w:rFonts w:eastAsiaTheme="minorEastAsia"/>
          <w:lang w:eastAsia="zh-CN"/>
        </w:rPr>
        <w:t>Summary of simulation results for ICI and MU-MIMO with 8RX</w:t>
      </w:r>
      <w:r>
        <w:rPr>
          <w:rFonts w:eastAsiaTheme="minorEastAsia"/>
          <w:lang w:eastAsia="zh-CN"/>
        </w:rPr>
        <w:t xml:space="preserve"> is provided in </w:t>
      </w:r>
      <w:r w:rsidRPr="000A1AB0">
        <w:rPr>
          <w:rFonts w:eastAsiaTheme="minorEastAsia"/>
          <w:lang w:eastAsia="zh-CN"/>
        </w:rPr>
        <w:t>R4-2503545</w:t>
      </w:r>
    </w:p>
    <w:p w14:paraId="4919BF74" w14:textId="0281C002" w:rsidR="000A1AB0" w:rsidRPr="00EF2FCF" w:rsidRDefault="000A1AB0" w:rsidP="0039761E">
      <w:pPr>
        <w:numPr>
          <w:ilvl w:val="0"/>
          <w:numId w:val="14"/>
        </w:numPr>
        <w:overflowPunct/>
        <w:autoSpaceDE/>
        <w:autoSpaceDN/>
        <w:adjustRightInd/>
        <w:snapToGrid w:val="0"/>
        <w:spacing w:after="120"/>
        <w:textAlignment w:val="auto"/>
        <w:rPr>
          <w:lang w:eastAsia="zh-CN"/>
        </w:rPr>
      </w:pPr>
      <w:r>
        <w:rPr>
          <w:lang w:eastAsia="zh-CN"/>
        </w:rPr>
        <w:t xml:space="preserve">The </w:t>
      </w:r>
      <w:r w:rsidRPr="000A1AB0">
        <w:rPr>
          <w:lang w:eastAsia="zh-CN"/>
        </w:rPr>
        <w:t>Simulation results summary for BS requirement with MMSE-IRC receiver</w:t>
      </w:r>
      <w:r>
        <w:rPr>
          <w:lang w:eastAsia="zh-CN"/>
        </w:rPr>
        <w:t xml:space="preserve"> is provided in </w:t>
      </w:r>
      <w:r w:rsidRPr="000A1AB0">
        <w:rPr>
          <w:lang w:eastAsia="zh-CN"/>
        </w:rPr>
        <w:t>R4-2504533</w:t>
      </w:r>
    </w:p>
    <w:p w14:paraId="611AB4BA" w14:textId="3C9D7CC2" w:rsidR="00EF2FCF" w:rsidRPr="00EF2FCF" w:rsidRDefault="00EF2FCF"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EF2FCF">
        <w:rPr>
          <w:rFonts w:eastAsiaTheme="minorEastAsia"/>
          <w:lang w:eastAsia="zh-CN"/>
        </w:rPr>
        <w:t>Ad-hoc meeting minutes for [114</w:t>
      </w:r>
      <w:proofErr w:type="gramStart"/>
      <w:r w:rsidRPr="00EF2FCF">
        <w:rPr>
          <w:rFonts w:eastAsiaTheme="minorEastAsia"/>
          <w:lang w:eastAsia="zh-CN"/>
        </w:rPr>
        <w:t>bis][</w:t>
      </w:r>
      <w:proofErr w:type="gramEnd"/>
      <w:r w:rsidRPr="00EF2FCF">
        <w:rPr>
          <w:rFonts w:eastAsiaTheme="minorEastAsia"/>
          <w:lang w:eastAsia="zh-CN"/>
        </w:rPr>
        <w:t>322] NR_demod_Ph5_Part2_UE</w:t>
      </w:r>
      <w:r>
        <w:rPr>
          <w:rFonts w:eastAsiaTheme="minorEastAsia"/>
          <w:lang w:eastAsia="zh-CN"/>
        </w:rPr>
        <w:t xml:space="preserve"> is provided in [</w:t>
      </w:r>
      <w:r w:rsidRPr="00EF2FCF">
        <w:rPr>
          <w:rFonts w:eastAsiaTheme="minorEastAsia"/>
          <w:lang w:eastAsia="zh-CN"/>
        </w:rPr>
        <w:t>R4-2504693</w:t>
      </w:r>
      <w:r>
        <w:rPr>
          <w:rFonts w:eastAsiaTheme="minorEastAsia"/>
          <w:lang w:eastAsia="zh-CN"/>
        </w:rPr>
        <w:t>]</w:t>
      </w:r>
    </w:p>
    <w:p w14:paraId="3A0AB496" w14:textId="52BDC141" w:rsidR="00EF2FCF" w:rsidRDefault="00EF2FCF" w:rsidP="0039761E">
      <w:pPr>
        <w:numPr>
          <w:ilvl w:val="0"/>
          <w:numId w:val="14"/>
        </w:numPr>
        <w:overflowPunct/>
        <w:autoSpaceDE/>
        <w:autoSpaceDN/>
        <w:adjustRightInd/>
        <w:snapToGrid w:val="0"/>
        <w:spacing w:after="120"/>
        <w:textAlignment w:val="auto"/>
        <w:rPr>
          <w:lang w:eastAsia="zh-CN"/>
        </w:rPr>
      </w:pPr>
      <w:r>
        <w:rPr>
          <w:lang w:eastAsia="zh-CN"/>
        </w:rPr>
        <w:t xml:space="preserve">The </w:t>
      </w:r>
      <w:r w:rsidRPr="00EF2FCF">
        <w:rPr>
          <w:lang w:eastAsia="zh-CN"/>
        </w:rPr>
        <w:t>Way Forward for [114</w:t>
      </w:r>
      <w:proofErr w:type="gramStart"/>
      <w:r w:rsidRPr="00EF2FCF">
        <w:rPr>
          <w:lang w:eastAsia="zh-CN"/>
        </w:rPr>
        <w:t>bis][</w:t>
      </w:r>
      <w:proofErr w:type="gramEnd"/>
      <w:r w:rsidRPr="00EF2FCF">
        <w:rPr>
          <w:lang w:eastAsia="zh-CN"/>
        </w:rPr>
        <w:t>321] NR_demod_Ph5_Part1_General_BS</w:t>
      </w:r>
      <w:r>
        <w:rPr>
          <w:lang w:eastAsia="zh-CN"/>
        </w:rPr>
        <w:t xml:space="preserve"> is approved in </w:t>
      </w:r>
      <w:r w:rsidRPr="00EF2FCF">
        <w:rPr>
          <w:lang w:eastAsia="zh-CN"/>
        </w:rPr>
        <w:t>R4-2504768</w:t>
      </w:r>
    </w:p>
    <w:p w14:paraId="54ABBEF1" w14:textId="711BC711" w:rsidR="00EF2FCF" w:rsidRDefault="00EF2FCF" w:rsidP="0039761E">
      <w:pPr>
        <w:numPr>
          <w:ilvl w:val="0"/>
          <w:numId w:val="14"/>
        </w:numPr>
        <w:overflowPunct/>
        <w:autoSpaceDE/>
        <w:autoSpaceDN/>
        <w:adjustRightInd/>
        <w:snapToGrid w:val="0"/>
        <w:spacing w:after="120"/>
        <w:textAlignment w:val="auto"/>
        <w:rPr>
          <w:lang w:eastAsia="zh-CN"/>
        </w:rPr>
      </w:pPr>
      <w:r>
        <w:rPr>
          <w:lang w:eastAsia="zh-CN"/>
        </w:rPr>
        <w:t xml:space="preserve">The </w:t>
      </w:r>
      <w:r w:rsidRPr="00EF2FCF">
        <w:rPr>
          <w:lang w:eastAsia="zh-CN"/>
        </w:rPr>
        <w:t>Way Forward for [114</w:t>
      </w:r>
      <w:proofErr w:type="gramStart"/>
      <w:r w:rsidRPr="00EF2FCF">
        <w:rPr>
          <w:lang w:eastAsia="zh-CN"/>
        </w:rPr>
        <w:t>bis][</w:t>
      </w:r>
      <w:proofErr w:type="gramEnd"/>
      <w:r w:rsidRPr="00EF2FCF">
        <w:rPr>
          <w:lang w:eastAsia="zh-CN"/>
        </w:rPr>
        <w:t>322] NR_demod_Ph5_Part2_UE</w:t>
      </w:r>
      <w:r>
        <w:rPr>
          <w:lang w:eastAsia="zh-CN"/>
        </w:rPr>
        <w:t xml:space="preserve"> is approved in </w:t>
      </w:r>
      <w:r w:rsidRPr="00EF2FCF">
        <w:rPr>
          <w:lang w:eastAsia="zh-CN"/>
        </w:rPr>
        <w:t>R4-2504694</w:t>
      </w:r>
    </w:p>
    <w:p w14:paraId="0944BA74" w14:textId="77777777"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Pr="00EF2FCF">
        <w:rPr>
          <w:lang w:eastAsia="zh-CN"/>
        </w:rPr>
        <w:t>Updated work plan for NR demodulation performance Phase 5</w:t>
      </w:r>
      <w:r>
        <w:rPr>
          <w:lang w:eastAsia="zh-CN"/>
        </w:rPr>
        <w:t xml:space="preserve"> is approved in </w:t>
      </w:r>
      <w:r w:rsidRPr="00EF2FCF">
        <w:rPr>
          <w:lang w:eastAsia="zh-CN"/>
        </w:rPr>
        <w:t>R4-2503202</w:t>
      </w:r>
      <w:r>
        <w:rPr>
          <w:lang w:eastAsia="zh-CN"/>
        </w:rPr>
        <w:t>.</w:t>
      </w:r>
    </w:p>
    <w:p w14:paraId="51B0DE15" w14:textId="77777777" w:rsidR="00EF2FCF" w:rsidRDefault="00EF2FCF" w:rsidP="00EF2FCF">
      <w:pPr>
        <w:overflowPunct/>
        <w:autoSpaceDE/>
        <w:autoSpaceDN/>
        <w:adjustRightInd/>
        <w:snapToGrid w:val="0"/>
        <w:spacing w:after="120"/>
        <w:ind w:left="420"/>
        <w:textAlignment w:val="auto"/>
        <w:rPr>
          <w:lang w:eastAsia="zh-CN"/>
        </w:rPr>
      </w:pPr>
    </w:p>
    <w:p w14:paraId="18215541" w14:textId="123F9815" w:rsidR="00EF2FCF" w:rsidRPr="0039761E" w:rsidRDefault="00EF2FCF" w:rsidP="00EF2FCF">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Pr>
          <w:u w:val="single"/>
          <w:lang w:eastAsia="zh-CN"/>
        </w:rPr>
        <w:t>5</w:t>
      </w:r>
      <w:r w:rsidRPr="0039761E">
        <w:rPr>
          <w:u w:val="single"/>
          <w:lang w:eastAsia="zh-CN"/>
        </w:rPr>
        <w:t>:</w:t>
      </w:r>
    </w:p>
    <w:p w14:paraId="51D066B2" w14:textId="31BD1918"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Pr="00EF2FCF">
        <w:rPr>
          <w:lang w:eastAsia="zh-CN"/>
        </w:rPr>
        <w:t>Topic summary for [</w:t>
      </w:r>
      <w:proofErr w:type="gramStart"/>
      <w:r w:rsidRPr="00EF2FCF">
        <w:rPr>
          <w:lang w:eastAsia="zh-CN"/>
        </w:rPr>
        <w:t>115][</w:t>
      </w:r>
      <w:proofErr w:type="gramEnd"/>
      <w:r w:rsidRPr="00EF2FCF">
        <w:rPr>
          <w:lang w:eastAsia="zh-CN"/>
        </w:rPr>
        <w:t>322] NR_demod_Ph5_Part1_General_BS</w:t>
      </w:r>
      <w:r>
        <w:rPr>
          <w:lang w:eastAsia="zh-CN"/>
        </w:rPr>
        <w:t xml:space="preserve"> is provided in </w:t>
      </w:r>
      <w:r w:rsidRPr="00EF2FCF">
        <w:rPr>
          <w:lang w:eastAsia="zh-CN"/>
        </w:rPr>
        <w:t>R4-2507854</w:t>
      </w:r>
    </w:p>
    <w:p w14:paraId="43008A76" w14:textId="3BC8A42E" w:rsidR="00EF2FCF" w:rsidRPr="00DA1E8E" w:rsidRDefault="00EF2FCF"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EF2FCF">
        <w:rPr>
          <w:rFonts w:eastAsiaTheme="minorEastAsia"/>
          <w:lang w:eastAsia="zh-CN"/>
        </w:rPr>
        <w:t>Topic summary for [</w:t>
      </w:r>
      <w:proofErr w:type="gramStart"/>
      <w:r w:rsidRPr="00EF2FCF">
        <w:rPr>
          <w:rFonts w:eastAsiaTheme="minorEastAsia"/>
          <w:lang w:eastAsia="zh-CN"/>
        </w:rPr>
        <w:t>115][</w:t>
      </w:r>
      <w:proofErr w:type="gramEnd"/>
      <w:r w:rsidRPr="00EF2FCF">
        <w:rPr>
          <w:rFonts w:eastAsiaTheme="minorEastAsia"/>
          <w:lang w:eastAsia="zh-CN"/>
        </w:rPr>
        <w:t>323] NR_demod_Ph5_Part2_UE</w:t>
      </w:r>
      <w:r>
        <w:rPr>
          <w:rFonts w:eastAsiaTheme="minorEastAsia"/>
          <w:lang w:eastAsia="zh-CN"/>
        </w:rPr>
        <w:t xml:space="preserve"> is provided in </w:t>
      </w:r>
      <w:r w:rsidRPr="00EF2FCF">
        <w:rPr>
          <w:rFonts w:eastAsiaTheme="minorEastAsia"/>
          <w:lang w:eastAsia="zh-CN"/>
        </w:rPr>
        <w:t>R4-2507855</w:t>
      </w:r>
    </w:p>
    <w:p w14:paraId="1B4F436B" w14:textId="1D916331" w:rsidR="00DA1E8E" w:rsidRPr="00DA1E8E" w:rsidRDefault="00DA1E8E"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DA1E8E">
        <w:rPr>
          <w:rFonts w:eastAsiaTheme="minorEastAsia"/>
          <w:lang w:eastAsia="zh-CN"/>
        </w:rPr>
        <w:t>Simulation results summary for BS requirement with MMSE-IRC receiver</w:t>
      </w:r>
      <w:r>
        <w:rPr>
          <w:rFonts w:eastAsiaTheme="minorEastAsia"/>
          <w:lang w:eastAsia="zh-CN"/>
        </w:rPr>
        <w:t xml:space="preserve"> is provided in </w:t>
      </w:r>
      <w:r w:rsidRPr="00DA1E8E">
        <w:rPr>
          <w:rFonts w:eastAsiaTheme="minorEastAsia"/>
          <w:lang w:eastAsia="zh-CN"/>
        </w:rPr>
        <w:t>R4-2505964</w:t>
      </w:r>
    </w:p>
    <w:p w14:paraId="017F9248" w14:textId="670270DF" w:rsidR="00DA1E8E" w:rsidRPr="00EF2FCF" w:rsidRDefault="00DA1E8E"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DA1E8E">
        <w:rPr>
          <w:rFonts w:eastAsiaTheme="minorEastAsia"/>
          <w:lang w:eastAsia="zh-CN"/>
        </w:rPr>
        <w:t>Summary of Simulation Results for ICI and MU-MIMO with 8RX</w:t>
      </w:r>
      <w:r>
        <w:rPr>
          <w:rFonts w:eastAsiaTheme="minorEastAsia"/>
          <w:lang w:eastAsia="zh-CN"/>
        </w:rPr>
        <w:t xml:space="preserve"> is provided in </w:t>
      </w:r>
      <w:r w:rsidRPr="00DA1E8E">
        <w:rPr>
          <w:rFonts w:eastAsiaTheme="minorEastAsia"/>
          <w:lang w:eastAsia="zh-CN"/>
        </w:rPr>
        <w:t>R4-2505906</w:t>
      </w:r>
    </w:p>
    <w:p w14:paraId="06CCBBDE" w14:textId="73383B59" w:rsidR="00EF2FCF" w:rsidRPr="00EF2FCF" w:rsidRDefault="00EF2FCF"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EF2FCF">
        <w:rPr>
          <w:rFonts w:eastAsiaTheme="minorEastAsia"/>
          <w:lang w:eastAsia="zh-CN"/>
        </w:rPr>
        <w:t>Ad-hoc meeting minutes for [</w:t>
      </w:r>
      <w:proofErr w:type="gramStart"/>
      <w:r w:rsidRPr="00EF2FCF">
        <w:rPr>
          <w:rFonts w:eastAsiaTheme="minorEastAsia"/>
          <w:lang w:eastAsia="zh-CN"/>
        </w:rPr>
        <w:t>115][</w:t>
      </w:r>
      <w:proofErr w:type="gramEnd"/>
      <w:r w:rsidRPr="00EF2FCF">
        <w:rPr>
          <w:rFonts w:eastAsiaTheme="minorEastAsia"/>
          <w:lang w:eastAsia="zh-CN"/>
        </w:rPr>
        <w:t>322] NR_demod_Ph5_Part1_General_BS</w:t>
      </w:r>
      <w:r>
        <w:rPr>
          <w:rFonts w:eastAsiaTheme="minorEastAsia"/>
          <w:lang w:eastAsia="zh-CN"/>
        </w:rPr>
        <w:t xml:space="preserve"> is provided in </w:t>
      </w:r>
      <w:r w:rsidRPr="00EF2FCF">
        <w:rPr>
          <w:rFonts w:eastAsiaTheme="minorEastAsia"/>
          <w:lang w:eastAsia="zh-CN"/>
        </w:rPr>
        <w:t>R4-2508617</w:t>
      </w:r>
    </w:p>
    <w:p w14:paraId="4F49A9F6" w14:textId="46A29434" w:rsidR="00EF2FCF" w:rsidRPr="00EF2FCF" w:rsidRDefault="00EF2FCF"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EF2FCF">
        <w:rPr>
          <w:rFonts w:eastAsiaTheme="minorEastAsia"/>
          <w:lang w:eastAsia="zh-CN"/>
        </w:rPr>
        <w:t>Ad-hoc meeting minutes for [</w:t>
      </w:r>
      <w:proofErr w:type="gramStart"/>
      <w:r w:rsidRPr="00EF2FCF">
        <w:rPr>
          <w:rFonts w:eastAsiaTheme="minorEastAsia"/>
          <w:lang w:eastAsia="zh-CN"/>
        </w:rPr>
        <w:t>115][</w:t>
      </w:r>
      <w:proofErr w:type="gramEnd"/>
      <w:r w:rsidRPr="00EF2FCF">
        <w:rPr>
          <w:rFonts w:eastAsiaTheme="minorEastAsia"/>
          <w:lang w:eastAsia="zh-CN"/>
        </w:rPr>
        <w:t>323] NR_demod_Ph5_Part2_UE</w:t>
      </w:r>
      <w:r>
        <w:rPr>
          <w:rFonts w:eastAsiaTheme="minorEastAsia"/>
          <w:lang w:eastAsia="zh-CN"/>
        </w:rPr>
        <w:t xml:space="preserve"> is provided in </w:t>
      </w:r>
      <w:r w:rsidRPr="00EF2FCF">
        <w:rPr>
          <w:rFonts w:eastAsiaTheme="minorEastAsia"/>
          <w:lang w:eastAsia="zh-CN"/>
        </w:rPr>
        <w:t>R4-2508619</w:t>
      </w:r>
    </w:p>
    <w:p w14:paraId="774FF5CF" w14:textId="7B97F97F"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Pr="00EF2FCF">
        <w:rPr>
          <w:lang w:eastAsia="zh-CN"/>
        </w:rPr>
        <w:t>Way Forward for [</w:t>
      </w:r>
      <w:proofErr w:type="gramStart"/>
      <w:r w:rsidRPr="00EF2FCF">
        <w:rPr>
          <w:lang w:eastAsia="zh-CN"/>
        </w:rPr>
        <w:t>115][</w:t>
      </w:r>
      <w:proofErr w:type="gramEnd"/>
      <w:r w:rsidRPr="00EF2FCF">
        <w:rPr>
          <w:lang w:eastAsia="zh-CN"/>
        </w:rPr>
        <w:t>322] NR_demod_Ph5_Part1_General_BS</w:t>
      </w:r>
      <w:r>
        <w:rPr>
          <w:lang w:eastAsia="zh-CN"/>
        </w:rPr>
        <w:t xml:space="preserve"> is approved in </w:t>
      </w:r>
      <w:r w:rsidRPr="00EF2FCF">
        <w:rPr>
          <w:lang w:eastAsia="zh-CN"/>
        </w:rPr>
        <w:t>R4-2508618</w:t>
      </w:r>
    </w:p>
    <w:p w14:paraId="7FFCB7B7" w14:textId="793E898A" w:rsidR="00EF2FCF" w:rsidRPr="00D164FA"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Pr="00EF2FCF">
        <w:rPr>
          <w:lang w:eastAsia="zh-CN"/>
        </w:rPr>
        <w:t>Way Forward for [</w:t>
      </w:r>
      <w:proofErr w:type="gramStart"/>
      <w:r w:rsidRPr="00EF2FCF">
        <w:rPr>
          <w:lang w:eastAsia="zh-CN"/>
        </w:rPr>
        <w:t>115][</w:t>
      </w:r>
      <w:proofErr w:type="gramEnd"/>
      <w:r w:rsidRPr="00EF2FCF">
        <w:rPr>
          <w:lang w:eastAsia="zh-CN"/>
        </w:rPr>
        <w:t>323] NR_demod_Ph5_Part2_UE</w:t>
      </w:r>
      <w:r>
        <w:rPr>
          <w:lang w:eastAsia="zh-CN"/>
        </w:rPr>
        <w:t xml:space="preserve"> is approved in </w:t>
      </w:r>
      <w:r w:rsidRPr="00EF2FCF">
        <w:rPr>
          <w:lang w:eastAsia="zh-CN"/>
        </w:rPr>
        <w:t>R4-2508620</w:t>
      </w:r>
    </w:p>
    <w:p w14:paraId="789FE877" w14:textId="5FEDAB70" w:rsidR="00EF2FCF" w:rsidRDefault="00DA1E8E" w:rsidP="00EF2FCF">
      <w:pPr>
        <w:overflowPunct/>
        <w:autoSpaceDE/>
        <w:autoSpaceDN/>
        <w:adjustRightInd/>
        <w:snapToGrid w:val="0"/>
        <w:spacing w:after="120"/>
        <w:textAlignment w:val="auto"/>
        <w:rPr>
          <w:rFonts w:eastAsiaTheme="minorEastAsia"/>
          <w:lang w:eastAsia="zh-CN"/>
        </w:rPr>
      </w:pPr>
      <w:r>
        <w:rPr>
          <w:rFonts w:eastAsiaTheme="minorEastAsia" w:hint="eastAsia"/>
          <w:lang w:eastAsia="zh-CN"/>
        </w:rPr>
        <w:lastRenderedPageBreak/>
        <w:t>T</w:t>
      </w:r>
      <w:r>
        <w:rPr>
          <w:rFonts w:eastAsiaTheme="minorEastAsia"/>
          <w:lang w:eastAsia="zh-CN"/>
        </w:rPr>
        <w:t>he following draft CRs/big CRs are endorsed:</w:t>
      </w:r>
    </w:p>
    <w:p w14:paraId="0B710C86" w14:textId="15904CFC"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R4-2508669</w:t>
      </w:r>
      <w:r w:rsidRPr="00DA1E8E">
        <w:rPr>
          <w:lang w:eastAsia="zh-CN"/>
        </w:rPr>
        <w:tab/>
        <w:t>Draft CR on 8Rx PDSCH demodulation requirements under inter-cell interference scenario (TDD)</w:t>
      </w:r>
    </w:p>
    <w:p w14:paraId="5BE62621" w14:textId="6E505F1E"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R4-2508670</w:t>
      </w:r>
      <w:r w:rsidRPr="00DA1E8E">
        <w:rPr>
          <w:lang w:eastAsia="zh-CN"/>
        </w:rPr>
        <w:tab/>
        <w:t>Draft CR on UE demodulation performance requirements for TDD 8Rx MU-MIMO</w:t>
      </w:r>
    </w:p>
    <w:p w14:paraId="6678E969" w14:textId="4DBA6BDC"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R4-2508671</w:t>
      </w:r>
      <w:r w:rsidRPr="00DA1E8E">
        <w:rPr>
          <w:lang w:eastAsia="zh-CN"/>
        </w:rPr>
        <w:tab/>
        <w:t>Draft CR for FRCs for ICI requirements with 8RX</w:t>
      </w:r>
    </w:p>
    <w:p w14:paraId="477D8F7B" w14:textId="2B8040AE"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R4-2508672</w:t>
      </w:r>
      <w:r w:rsidRPr="00DA1E8E">
        <w:rPr>
          <w:lang w:eastAsia="zh-CN"/>
        </w:rPr>
        <w:tab/>
        <w:t>Draft CR to 38.101-4 Introduce the requirement applicability for PDSCH with interference for 8Rx UE</w:t>
      </w:r>
    </w:p>
    <w:p w14:paraId="1D8D49EB" w14:textId="15666A73"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R4-2508673</w:t>
      </w:r>
      <w:r w:rsidRPr="00DA1E8E">
        <w:rPr>
          <w:lang w:eastAsia="zh-CN"/>
        </w:rPr>
        <w:tab/>
        <w:t>CR to TS38101-4 Minimum requirement for wideband CQI reporting with inter-cell interference [TDD]</w:t>
      </w:r>
    </w:p>
    <w:p w14:paraId="150E78AD" w14:textId="56701AF8"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R4-2508674</w:t>
      </w:r>
      <w:r w:rsidRPr="00DA1E8E">
        <w:rPr>
          <w:lang w:eastAsia="zh-CN"/>
        </w:rPr>
        <w:tab/>
      </w:r>
      <w:proofErr w:type="spellStart"/>
      <w:r w:rsidRPr="00DA1E8E">
        <w:rPr>
          <w:lang w:eastAsia="zh-CN"/>
        </w:rPr>
        <w:t>draftCR</w:t>
      </w:r>
      <w:proofErr w:type="spellEnd"/>
      <w:r w:rsidRPr="00DA1E8E">
        <w:rPr>
          <w:lang w:eastAsia="zh-CN"/>
        </w:rPr>
        <w:t xml:space="preserve"> on Minimum requirements for FDD PDSCH with intra-cell inter-user interference for 8Rx with MMSE-IRC</w:t>
      </w:r>
    </w:p>
    <w:p w14:paraId="25C77D21" w14:textId="1E8179E2"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R4-2508675</w:t>
      </w:r>
      <w:r w:rsidRPr="00DA1E8E">
        <w:rPr>
          <w:lang w:eastAsia="zh-CN"/>
        </w:rPr>
        <w:tab/>
        <w:t xml:space="preserve">Draft CR on 38.101-4 for UE demodulation performance requirements for 8Rx with inter-cell </w:t>
      </w:r>
      <w:proofErr w:type="spellStart"/>
      <w:r w:rsidRPr="00DA1E8E">
        <w:rPr>
          <w:lang w:eastAsia="zh-CN"/>
        </w:rPr>
        <w:t>interferenc</w:t>
      </w:r>
      <w:proofErr w:type="spellEnd"/>
    </w:p>
    <w:p w14:paraId="128944FB" w14:textId="17552F56"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R4-2508676</w:t>
      </w:r>
      <w:r w:rsidRPr="00DA1E8E">
        <w:rPr>
          <w:lang w:eastAsia="zh-CN"/>
        </w:rPr>
        <w:tab/>
        <w:t>draft CR on 38.101-4 Introduction of applicability of rules for 8Rx CQI requirements with inter-cell interference</w:t>
      </w:r>
    </w:p>
    <w:p w14:paraId="3A05BAE1" w14:textId="4752B50C"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R4-2508677</w:t>
      </w:r>
      <w:r w:rsidRPr="00DA1E8E">
        <w:rPr>
          <w:lang w:eastAsia="zh-CN"/>
        </w:rPr>
        <w:tab/>
        <w:t>Minimum requirement for wideband CQI reporting with inter-cell interference [FDD]</w:t>
      </w:r>
    </w:p>
    <w:p w14:paraId="1697E9F0" w14:textId="15467C28" w:rsidR="00EF2FCF"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R4-2506441</w:t>
      </w:r>
      <w:r w:rsidRPr="00DA1E8E">
        <w:rPr>
          <w:lang w:eastAsia="zh-CN"/>
        </w:rPr>
        <w:tab/>
        <w:t>(NR_demod_Ph5-Perf) Draft big CR on 38.101-4 for adding UE demodulation performance requirements for 8Rx with MMSE-IRC</w:t>
      </w:r>
      <w:bookmarkStart w:id="1" w:name="_GoBack"/>
      <w:bookmarkEnd w:id="1"/>
    </w:p>
    <w:p w14:paraId="63729F0E" w14:textId="3F4CD9E4" w:rsidR="00DA1E8E" w:rsidRDefault="00DA1E8E" w:rsidP="00DA1E8E">
      <w:pPr>
        <w:overflowPunct/>
        <w:autoSpaceDE/>
        <w:autoSpaceDN/>
        <w:adjustRightInd/>
        <w:snapToGrid w:val="0"/>
        <w:spacing w:after="120"/>
        <w:textAlignment w:val="auto"/>
        <w:rPr>
          <w:rFonts w:eastAsiaTheme="minorEastAsia"/>
          <w:lang w:eastAsia="zh-CN"/>
        </w:rPr>
      </w:pPr>
    </w:p>
    <w:p w14:paraId="024FD8B2" w14:textId="404AAAFB"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R4-2508608</w:t>
      </w:r>
      <w:r w:rsidRPr="00DA1E8E">
        <w:rPr>
          <w:lang w:eastAsia="zh-CN"/>
        </w:rPr>
        <w:tab/>
        <w:t>Draft CR on 38.104: BS demodulation performance requirements for MMSE-IRC</w:t>
      </w:r>
    </w:p>
    <w:p w14:paraId="72C5029F" w14:textId="24D140C4"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R4-2508609</w:t>
      </w:r>
      <w:r w:rsidRPr="00DA1E8E">
        <w:rPr>
          <w:lang w:eastAsia="zh-CN"/>
        </w:rPr>
        <w:tab/>
        <w:t>draft CR on conducted performance requirements for MMSE-IRC in 38.141-1</w:t>
      </w:r>
    </w:p>
    <w:p w14:paraId="57321C3E" w14:textId="2394ADCC" w:rsidR="0039761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R4-2508610</w:t>
      </w:r>
      <w:r w:rsidRPr="00DA1E8E">
        <w:rPr>
          <w:lang w:eastAsia="zh-CN"/>
        </w:rPr>
        <w:tab/>
        <w:t xml:space="preserve">Draft CR for 38.141-1, Introduction of Manufacturer </w:t>
      </w:r>
      <w:proofErr w:type="gramStart"/>
      <w:r w:rsidRPr="00DA1E8E">
        <w:rPr>
          <w:lang w:eastAsia="zh-CN"/>
        </w:rPr>
        <w:t>declaration  and</w:t>
      </w:r>
      <w:proofErr w:type="gramEnd"/>
      <w:r w:rsidRPr="00DA1E8E">
        <w:rPr>
          <w:lang w:eastAsia="zh-CN"/>
        </w:rPr>
        <w:t xml:space="preserve"> </w:t>
      </w:r>
      <w:proofErr w:type="spellStart"/>
      <w:r w:rsidRPr="00DA1E8E">
        <w:rPr>
          <w:lang w:eastAsia="zh-CN"/>
        </w:rPr>
        <w:t>pplicability</w:t>
      </w:r>
      <w:proofErr w:type="spellEnd"/>
      <w:r w:rsidRPr="00DA1E8E">
        <w:rPr>
          <w:lang w:eastAsia="zh-CN"/>
        </w:rPr>
        <w:t xml:space="preserve"> rule for BS requirement with MMSE_IRC receiver</w:t>
      </w:r>
    </w:p>
    <w:p w14:paraId="19DC3641" w14:textId="5D52F732"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R4-2508612</w:t>
      </w:r>
      <w:r w:rsidRPr="00DA1E8E">
        <w:rPr>
          <w:lang w:eastAsia="zh-CN"/>
        </w:rPr>
        <w:tab/>
        <w:t>(NR_demod_Ph5-Perf) Draft CR for TS38.141-1 on BS supporting enhanced performance requirements</w:t>
      </w:r>
    </w:p>
    <w:p w14:paraId="52E212C7" w14:textId="303F558D"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R4-2508613</w:t>
      </w:r>
      <w:r w:rsidRPr="00DA1E8E">
        <w:rPr>
          <w:lang w:eastAsia="zh-CN"/>
        </w:rPr>
        <w:tab/>
        <w:t>(NR_demod_Ph5-Perf) Draft CR for TS38.141-2 on BS supporting enhanced performance requirements</w:t>
      </w:r>
    </w:p>
    <w:p w14:paraId="3948F7FD" w14:textId="606FBC32"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R4-2508614</w:t>
      </w:r>
      <w:r w:rsidRPr="00DA1E8E">
        <w:rPr>
          <w:lang w:eastAsia="zh-CN"/>
        </w:rPr>
        <w:tab/>
        <w:t>Draft CR on 38.141-2 for BS demodulation performance requirements for MMSE-IRC</w:t>
      </w:r>
    </w:p>
    <w:p w14:paraId="2548B369" w14:textId="142C6904"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R4-2508615</w:t>
      </w:r>
      <w:r w:rsidRPr="00DA1E8E">
        <w:rPr>
          <w:lang w:eastAsia="zh-CN"/>
        </w:rPr>
        <w:tab/>
        <w:t>draft CR on 38.141-2 Introduction of manufacturer declaration and applicability rule for MMSE-IRC requirements</w:t>
      </w:r>
    </w:p>
    <w:p w14:paraId="06C58BDC" w14:textId="1A79C946"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R4-2508616</w:t>
      </w:r>
      <w:r>
        <w:rPr>
          <w:lang w:eastAsia="zh-CN"/>
        </w:rPr>
        <w:tab/>
      </w:r>
      <w:r w:rsidRPr="00DA1E8E">
        <w:rPr>
          <w:lang w:eastAsia="zh-CN"/>
        </w:rPr>
        <w:t>Draft Big CR on 38.141-1 for MMSE-IRC requirements</w:t>
      </w:r>
    </w:p>
    <w:p w14:paraId="6E950380" w14:textId="0D07DF3C"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R4-2507622</w:t>
      </w:r>
      <w:r w:rsidRPr="00DA1E8E">
        <w:rPr>
          <w:lang w:eastAsia="zh-CN"/>
        </w:rPr>
        <w:tab/>
        <w:t xml:space="preserve">Draft </w:t>
      </w:r>
      <w:proofErr w:type="spellStart"/>
      <w:r w:rsidRPr="00DA1E8E">
        <w:rPr>
          <w:lang w:eastAsia="zh-CN"/>
        </w:rPr>
        <w:t>BigCR</w:t>
      </w:r>
      <w:proofErr w:type="spellEnd"/>
      <w:r w:rsidRPr="00DA1E8E">
        <w:rPr>
          <w:lang w:eastAsia="zh-CN"/>
        </w:rPr>
        <w:t xml:space="preserve"> Rel-19 BS MMSE-IRC in 38.141-2</w:t>
      </w:r>
    </w:p>
    <w:p w14:paraId="2D9E72E2" w14:textId="77777777" w:rsidR="00DA1E8E" w:rsidRPr="0039761E" w:rsidRDefault="00DA1E8E"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E93489">
      <w:pPr>
        <w:pStyle w:val="4"/>
        <w:numPr>
          <w:ilvl w:val="2"/>
          <w:numId w:val="32"/>
        </w:numPr>
        <w:rPr>
          <w:lang w:eastAsia="ja-JP"/>
        </w:rPr>
      </w:pPr>
      <w:r>
        <w:rPr>
          <w:lang w:eastAsia="ja-JP"/>
        </w:rPr>
        <w:t>Remaining Open issues</w:t>
      </w:r>
    </w:p>
    <w:p w14:paraId="4AAB143C" w14:textId="207F3F0E" w:rsidR="00E93489" w:rsidRPr="00E93489" w:rsidRDefault="0039761E" w:rsidP="00E93489">
      <w:pPr>
        <w:numPr>
          <w:ilvl w:val="0"/>
          <w:numId w:val="14"/>
        </w:numPr>
        <w:overflowPunct/>
        <w:autoSpaceDE/>
        <w:autoSpaceDN/>
        <w:adjustRightInd/>
        <w:snapToGrid w:val="0"/>
        <w:spacing w:after="120"/>
        <w:textAlignment w:val="auto"/>
        <w:rPr>
          <w:lang w:eastAsia="zh-CN"/>
        </w:rPr>
      </w:pPr>
      <w:r>
        <w:rPr>
          <w:lang w:eastAsia="zh-CN"/>
        </w:rPr>
        <w:t>Collection of simulation results</w:t>
      </w:r>
      <w:r w:rsidR="00E93489">
        <w:rPr>
          <w:lang w:eastAsia="zh-CN"/>
        </w:rPr>
        <w:t xml:space="preserve"> and </w:t>
      </w:r>
      <w:r w:rsidR="00E93489">
        <w:rPr>
          <w:rFonts w:eastAsiaTheme="minorEastAsia"/>
          <w:lang w:eastAsia="zh-CN"/>
        </w:rPr>
        <w:t>finalize</w:t>
      </w:r>
      <w:r w:rsidRPr="00E93489">
        <w:rPr>
          <w:rFonts w:eastAsiaTheme="minorEastAsia"/>
          <w:lang w:eastAsia="zh-CN"/>
        </w:rPr>
        <w:t xml:space="preserve"> test </w:t>
      </w:r>
      <w:r w:rsidR="000A1AB0">
        <w:rPr>
          <w:rFonts w:eastAsiaTheme="minorEastAsia"/>
          <w:lang w:eastAsia="zh-CN"/>
        </w:rPr>
        <w:t>requirements</w:t>
      </w:r>
      <w:r w:rsidR="00E93489" w:rsidRPr="00E93489">
        <w:rPr>
          <w:rFonts w:eastAsiaTheme="minorEastAsia"/>
          <w:lang w:eastAsia="zh-CN"/>
        </w:rPr>
        <w:t>.</w:t>
      </w:r>
    </w:p>
    <w:p w14:paraId="445F8613" w14:textId="4B1A5A1F" w:rsidR="0039761E" w:rsidRPr="006953D3" w:rsidRDefault="000A1AB0" w:rsidP="00C402DE">
      <w:pPr>
        <w:numPr>
          <w:ilvl w:val="0"/>
          <w:numId w:val="14"/>
        </w:numPr>
        <w:overflowPunct/>
        <w:autoSpaceDE/>
        <w:autoSpaceDN/>
        <w:adjustRightInd/>
        <w:snapToGrid w:val="0"/>
        <w:spacing w:after="120"/>
        <w:textAlignment w:val="auto"/>
        <w:rPr>
          <w:lang w:eastAsia="zh-CN"/>
        </w:rPr>
      </w:pPr>
      <w:r>
        <w:rPr>
          <w:rFonts w:eastAsiaTheme="minorEastAsia"/>
          <w:lang w:eastAsia="zh-CN"/>
        </w:rPr>
        <w:t>Introduction of</w:t>
      </w:r>
      <w:r w:rsidR="006953D3">
        <w:rPr>
          <w:rFonts w:eastAsiaTheme="minorEastAsia"/>
          <w:lang w:eastAsia="zh-CN"/>
        </w:rPr>
        <w:t xml:space="preserve"> release independent </w:t>
      </w:r>
      <w:r>
        <w:rPr>
          <w:rFonts w:eastAsiaTheme="minorEastAsia"/>
          <w:lang w:eastAsia="zh-CN"/>
        </w:rPr>
        <w:t>rules for 8Rx UE requirements</w:t>
      </w:r>
      <w:r w:rsidR="006953D3">
        <w:rPr>
          <w:rFonts w:eastAsiaTheme="minorEastAsia"/>
          <w:lang w:eastAsia="zh-CN"/>
        </w:rPr>
        <w:t>.</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1183C808"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R4-2503140</w:t>
      </w:r>
      <w:r w:rsidRPr="00D164FA">
        <w:rPr>
          <w:rFonts w:ascii="Arial" w:eastAsiaTheme="minorEastAsia" w:hAnsi="Arial" w:cs="Arial"/>
          <w:lang w:val="en-US" w:eastAsia="zh-CN"/>
        </w:rPr>
        <w:tab/>
        <w:t>Discussion on UE demodulation requirements with 8Rx MMSE-IRC receiver</w:t>
      </w:r>
      <w:r w:rsidRPr="00D164FA">
        <w:rPr>
          <w:rFonts w:ascii="Arial" w:eastAsiaTheme="minorEastAsia" w:hAnsi="Arial" w:cs="Arial"/>
          <w:lang w:val="en-US" w:eastAsia="zh-CN"/>
        </w:rPr>
        <w:tab/>
        <w:t xml:space="preserve">MediaTek </w:t>
      </w:r>
      <w:proofErr w:type="spellStart"/>
      <w:r w:rsidRPr="00D164FA">
        <w:rPr>
          <w:rFonts w:ascii="Arial" w:eastAsiaTheme="minorEastAsia" w:hAnsi="Arial" w:cs="Arial"/>
          <w:lang w:val="en-US" w:eastAsia="zh-CN"/>
        </w:rPr>
        <w:t>inc.</w:t>
      </w:r>
      <w:proofErr w:type="spellEnd"/>
    </w:p>
    <w:p w14:paraId="079DA08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R4-2503141</w:t>
      </w:r>
      <w:r w:rsidRPr="00D164FA">
        <w:rPr>
          <w:rFonts w:ascii="Arial" w:eastAsiaTheme="minorEastAsia" w:hAnsi="Arial" w:cs="Arial"/>
          <w:lang w:val="en-US" w:eastAsia="zh-CN"/>
        </w:rPr>
        <w:tab/>
        <w:t>Simulation results for UE demodulation requirements with 8Rx MMSE-IRC receiver</w:t>
      </w:r>
      <w:r w:rsidRPr="00D164FA">
        <w:rPr>
          <w:rFonts w:ascii="Arial" w:eastAsiaTheme="minorEastAsia" w:hAnsi="Arial" w:cs="Arial"/>
          <w:lang w:val="en-US" w:eastAsia="zh-CN"/>
        </w:rPr>
        <w:tab/>
        <w:t xml:space="preserve">MediaTek </w:t>
      </w:r>
      <w:proofErr w:type="spellStart"/>
      <w:r w:rsidRPr="00D164FA">
        <w:rPr>
          <w:rFonts w:ascii="Arial" w:eastAsiaTheme="minorEastAsia" w:hAnsi="Arial" w:cs="Arial"/>
          <w:lang w:val="en-US" w:eastAsia="zh-CN"/>
        </w:rPr>
        <w:t>inc.</w:t>
      </w:r>
      <w:proofErr w:type="spellEnd"/>
    </w:p>
    <w:p w14:paraId="4523B7FA"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lastRenderedPageBreak/>
        <w:t>R4-2503202</w:t>
      </w:r>
      <w:r w:rsidRPr="00D164FA">
        <w:rPr>
          <w:rFonts w:ascii="Arial" w:eastAsiaTheme="minorEastAsia" w:hAnsi="Arial" w:cs="Arial"/>
          <w:lang w:val="en-US" w:eastAsia="zh-CN"/>
        </w:rPr>
        <w:tab/>
        <w:t>Updated work plan for NR demodulation performance Phase 5</w:t>
      </w:r>
      <w:r w:rsidRPr="00D164FA">
        <w:rPr>
          <w:rFonts w:ascii="Arial" w:eastAsiaTheme="minorEastAsia" w:hAnsi="Arial" w:cs="Arial"/>
          <w:lang w:val="en-US" w:eastAsia="zh-CN"/>
        </w:rPr>
        <w:tab/>
        <w:t>China Telecom</w:t>
      </w:r>
    </w:p>
    <w:p w14:paraId="0655CB5D"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R4-2503203</w:t>
      </w:r>
      <w:r w:rsidRPr="00D164FA">
        <w:rPr>
          <w:rFonts w:ascii="Arial" w:eastAsiaTheme="minorEastAsia" w:hAnsi="Arial" w:cs="Arial"/>
          <w:lang w:val="en-US" w:eastAsia="zh-CN"/>
        </w:rPr>
        <w:tab/>
        <w:t>Discussion on UE demodulation performance requirements for 8Rx with MMSE-IRC</w:t>
      </w:r>
      <w:r w:rsidRPr="00D164FA">
        <w:rPr>
          <w:rFonts w:ascii="Arial" w:eastAsiaTheme="minorEastAsia" w:hAnsi="Arial" w:cs="Arial"/>
          <w:lang w:val="en-US" w:eastAsia="zh-CN"/>
        </w:rPr>
        <w:tab/>
        <w:t>China Telecom</w:t>
      </w:r>
    </w:p>
    <w:p w14:paraId="2467649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R4-2503204</w:t>
      </w:r>
      <w:r w:rsidRPr="00D164FA">
        <w:rPr>
          <w:rFonts w:ascii="Arial" w:eastAsiaTheme="minorEastAsia" w:hAnsi="Arial" w:cs="Arial"/>
          <w:lang w:val="en-US" w:eastAsia="zh-CN"/>
        </w:rPr>
        <w:tab/>
        <w:t>Simulation results on BS demodulation performance requirements for MMSE-IRC</w:t>
      </w:r>
      <w:r w:rsidRPr="00D164FA">
        <w:rPr>
          <w:rFonts w:ascii="Arial" w:eastAsiaTheme="minorEastAsia" w:hAnsi="Arial" w:cs="Arial"/>
          <w:lang w:val="en-US" w:eastAsia="zh-CN"/>
        </w:rPr>
        <w:tab/>
        <w:t>China Telecom</w:t>
      </w:r>
    </w:p>
    <w:p w14:paraId="2D8A9201"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R4-2503205</w:t>
      </w:r>
      <w:r w:rsidRPr="00D164FA">
        <w:rPr>
          <w:rFonts w:ascii="Arial" w:eastAsiaTheme="minorEastAsia" w:hAnsi="Arial" w:cs="Arial"/>
          <w:lang w:val="en-US" w:eastAsia="zh-CN"/>
        </w:rPr>
        <w:tab/>
        <w:t>Discussion on BS demodulation performance requirements for MMSE-IRC</w:t>
      </w:r>
      <w:r w:rsidRPr="00D164FA">
        <w:rPr>
          <w:rFonts w:ascii="Arial" w:eastAsiaTheme="minorEastAsia" w:hAnsi="Arial" w:cs="Arial"/>
          <w:lang w:val="en-US" w:eastAsia="zh-CN"/>
        </w:rPr>
        <w:tab/>
        <w:t>China Telecom</w:t>
      </w:r>
    </w:p>
    <w:p w14:paraId="380FFD17"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R4-2503275</w:t>
      </w:r>
      <w:r w:rsidRPr="00D164FA">
        <w:rPr>
          <w:rFonts w:ascii="Arial" w:eastAsiaTheme="minorEastAsia" w:hAnsi="Arial" w:cs="Arial"/>
          <w:lang w:val="en-US" w:eastAsia="zh-CN"/>
        </w:rPr>
        <w:tab/>
        <w:t>Discussion on BS demodulation performance requirement using MMSE-IRC</w:t>
      </w:r>
      <w:r w:rsidRPr="00D164FA">
        <w:rPr>
          <w:rFonts w:ascii="Arial" w:eastAsiaTheme="minorEastAsia" w:hAnsi="Arial" w:cs="Arial"/>
          <w:lang w:val="en-US" w:eastAsia="zh-CN"/>
        </w:rPr>
        <w:tab/>
      </w:r>
      <w:proofErr w:type="spellStart"/>
      <w:r w:rsidRPr="00D164FA">
        <w:rPr>
          <w:rFonts w:ascii="Arial" w:eastAsiaTheme="minorEastAsia" w:hAnsi="Arial" w:cs="Arial"/>
          <w:lang w:val="en-US" w:eastAsia="zh-CN"/>
        </w:rPr>
        <w:t>Tejas</w:t>
      </w:r>
      <w:proofErr w:type="spellEnd"/>
      <w:r w:rsidRPr="00D164FA">
        <w:rPr>
          <w:rFonts w:ascii="Arial" w:eastAsiaTheme="minorEastAsia" w:hAnsi="Arial" w:cs="Arial"/>
          <w:lang w:val="en-US" w:eastAsia="zh-CN"/>
        </w:rPr>
        <w:t xml:space="preserve"> Network Limited</w:t>
      </w:r>
    </w:p>
    <w:p w14:paraId="586D3531"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R4-2503376</w:t>
      </w:r>
      <w:r w:rsidRPr="00D164FA">
        <w:rPr>
          <w:rFonts w:ascii="Arial" w:eastAsiaTheme="minorEastAsia" w:hAnsi="Arial" w:cs="Arial"/>
          <w:lang w:val="en-US" w:eastAsia="zh-CN"/>
        </w:rPr>
        <w:tab/>
        <w:t>Simulation results for 8Rx UE interference suppressing</w:t>
      </w:r>
      <w:r w:rsidRPr="00D164FA">
        <w:rPr>
          <w:rFonts w:ascii="Arial" w:eastAsiaTheme="minorEastAsia" w:hAnsi="Arial" w:cs="Arial"/>
          <w:lang w:val="en-US" w:eastAsia="zh-CN"/>
        </w:rPr>
        <w:tab/>
        <w:t>CMCC</w:t>
      </w:r>
    </w:p>
    <w:p w14:paraId="709E90D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R4-2503377</w:t>
      </w:r>
      <w:r w:rsidRPr="00D164FA">
        <w:rPr>
          <w:rFonts w:ascii="Arial" w:eastAsiaTheme="minorEastAsia" w:hAnsi="Arial" w:cs="Arial"/>
          <w:lang w:val="en-US" w:eastAsia="zh-CN"/>
        </w:rPr>
        <w:tab/>
        <w:t>Discussion on interference suppressing performance for 8Rx UE</w:t>
      </w:r>
      <w:r w:rsidRPr="00D164FA">
        <w:rPr>
          <w:rFonts w:ascii="Arial" w:eastAsiaTheme="minorEastAsia" w:hAnsi="Arial" w:cs="Arial"/>
          <w:lang w:val="en-US" w:eastAsia="zh-CN"/>
        </w:rPr>
        <w:tab/>
        <w:t>CMCC</w:t>
      </w:r>
    </w:p>
    <w:p w14:paraId="0E273B23"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R4-2503378</w:t>
      </w:r>
      <w:r w:rsidRPr="00D164FA">
        <w:rPr>
          <w:rFonts w:ascii="Arial" w:eastAsiaTheme="minorEastAsia" w:hAnsi="Arial" w:cs="Arial"/>
          <w:lang w:val="en-US" w:eastAsia="zh-CN"/>
        </w:rPr>
        <w:tab/>
        <w:t>Simulation results for BS interference suppressing with MMSE-IRC</w:t>
      </w:r>
      <w:r w:rsidRPr="00D164FA">
        <w:rPr>
          <w:rFonts w:ascii="Arial" w:eastAsiaTheme="minorEastAsia" w:hAnsi="Arial" w:cs="Arial"/>
          <w:lang w:val="en-US" w:eastAsia="zh-CN"/>
        </w:rPr>
        <w:tab/>
        <w:t>CMCC</w:t>
      </w:r>
    </w:p>
    <w:p w14:paraId="121455A8"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R4-2503379</w:t>
      </w:r>
      <w:r w:rsidRPr="00D164FA">
        <w:rPr>
          <w:rFonts w:ascii="Arial" w:eastAsiaTheme="minorEastAsia" w:hAnsi="Arial" w:cs="Arial"/>
          <w:lang w:val="en-US" w:eastAsia="zh-CN"/>
        </w:rPr>
        <w:tab/>
        <w:t>Discussion on BS demodulation requirements for interference suppressing with MMSE-IRC receiver</w:t>
      </w:r>
      <w:r w:rsidRPr="00D164FA">
        <w:rPr>
          <w:rFonts w:ascii="Arial" w:eastAsiaTheme="minorEastAsia" w:hAnsi="Arial" w:cs="Arial"/>
          <w:lang w:val="en-US" w:eastAsia="zh-CN"/>
        </w:rPr>
        <w:tab/>
        <w:t>CMCC</w:t>
      </w:r>
    </w:p>
    <w:p w14:paraId="3126BA64"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R4-2503452</w:t>
      </w:r>
      <w:r w:rsidRPr="00D164FA">
        <w:rPr>
          <w:rFonts w:ascii="Arial" w:eastAsiaTheme="minorEastAsia" w:hAnsi="Arial" w:cs="Arial"/>
          <w:lang w:val="en-US" w:eastAsia="zh-CN"/>
        </w:rPr>
        <w:tab/>
        <w:t>Further discussion on BS demodulation performance for MMSE-IRC</w:t>
      </w:r>
      <w:r w:rsidRPr="00D164FA">
        <w:rPr>
          <w:rFonts w:ascii="Arial" w:eastAsiaTheme="minorEastAsia" w:hAnsi="Arial" w:cs="Arial"/>
          <w:lang w:val="en-US" w:eastAsia="zh-CN"/>
        </w:rPr>
        <w:tab/>
        <w:t>CATT</w:t>
      </w:r>
    </w:p>
    <w:p w14:paraId="35C9562F"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R4-2503453</w:t>
      </w:r>
      <w:r w:rsidRPr="00D164FA">
        <w:rPr>
          <w:rFonts w:ascii="Arial" w:eastAsiaTheme="minorEastAsia" w:hAnsi="Arial" w:cs="Arial"/>
          <w:lang w:val="en-US" w:eastAsia="zh-CN"/>
        </w:rPr>
        <w:tab/>
        <w:t>Simulation results for BS requirement with MMSE_IRC receiver</w:t>
      </w:r>
      <w:r w:rsidRPr="00D164FA">
        <w:rPr>
          <w:rFonts w:ascii="Arial" w:eastAsiaTheme="minorEastAsia" w:hAnsi="Arial" w:cs="Arial"/>
          <w:lang w:val="en-US" w:eastAsia="zh-CN"/>
        </w:rPr>
        <w:tab/>
        <w:t>CATT</w:t>
      </w:r>
    </w:p>
    <w:p w14:paraId="07FC2A5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R4-2503543</w:t>
      </w:r>
      <w:r w:rsidRPr="00D164FA">
        <w:rPr>
          <w:rFonts w:ascii="Arial" w:eastAsiaTheme="minorEastAsia" w:hAnsi="Arial" w:cs="Arial"/>
          <w:lang w:val="en-US" w:eastAsia="zh-CN"/>
        </w:rPr>
        <w:tab/>
        <w:t>On UE demodulation performance requirements with 8RX</w:t>
      </w:r>
      <w:r w:rsidRPr="00D164FA">
        <w:rPr>
          <w:rFonts w:ascii="Arial" w:eastAsiaTheme="minorEastAsia" w:hAnsi="Arial" w:cs="Arial"/>
          <w:lang w:val="en-US" w:eastAsia="zh-CN"/>
        </w:rPr>
        <w:tab/>
        <w:t>Apple</w:t>
      </w:r>
    </w:p>
    <w:p w14:paraId="6FF0CFE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R4-2503544</w:t>
      </w:r>
      <w:r w:rsidRPr="00D164FA">
        <w:rPr>
          <w:rFonts w:ascii="Arial" w:eastAsiaTheme="minorEastAsia" w:hAnsi="Arial" w:cs="Arial"/>
          <w:lang w:val="en-US" w:eastAsia="zh-CN"/>
        </w:rPr>
        <w:tab/>
        <w:t>Simulation results for ICI and MU-MIMO with 8RX</w:t>
      </w:r>
      <w:r w:rsidRPr="00D164FA">
        <w:rPr>
          <w:rFonts w:ascii="Arial" w:eastAsiaTheme="minorEastAsia" w:hAnsi="Arial" w:cs="Arial"/>
          <w:lang w:val="en-US" w:eastAsia="zh-CN"/>
        </w:rPr>
        <w:tab/>
        <w:t>Apple</w:t>
      </w:r>
    </w:p>
    <w:p w14:paraId="0463ABC8"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R4-2503545</w:t>
      </w:r>
      <w:r w:rsidRPr="00D164FA">
        <w:rPr>
          <w:rFonts w:ascii="Arial" w:eastAsiaTheme="minorEastAsia" w:hAnsi="Arial" w:cs="Arial"/>
          <w:lang w:val="en-US" w:eastAsia="zh-CN"/>
        </w:rPr>
        <w:tab/>
        <w:t>Summary of simulation results for ICI and MU-MIMO with 8RX</w:t>
      </w:r>
      <w:r w:rsidRPr="00D164FA">
        <w:rPr>
          <w:rFonts w:ascii="Arial" w:eastAsiaTheme="minorEastAsia" w:hAnsi="Arial" w:cs="Arial"/>
          <w:lang w:val="en-US" w:eastAsia="zh-CN"/>
        </w:rPr>
        <w:tab/>
        <w:t>Apple</w:t>
      </w:r>
    </w:p>
    <w:p w14:paraId="7EC1BE3E"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R4-2503661</w:t>
      </w:r>
      <w:r w:rsidRPr="00D164FA">
        <w:rPr>
          <w:rFonts w:ascii="Arial" w:eastAsiaTheme="minorEastAsia" w:hAnsi="Arial" w:cs="Arial"/>
          <w:lang w:val="en-US" w:eastAsia="zh-CN"/>
        </w:rPr>
        <w:tab/>
        <w:t>Discussion on UE demodulation and CSI performance requirements for 8Rx with MMSE-IRC</w:t>
      </w:r>
      <w:r w:rsidRPr="00D164FA">
        <w:rPr>
          <w:rFonts w:ascii="Arial" w:eastAsiaTheme="minorEastAsia" w:hAnsi="Arial" w:cs="Arial"/>
          <w:lang w:val="en-US" w:eastAsia="zh-CN"/>
        </w:rPr>
        <w:tab/>
        <w:t>Samsung</w:t>
      </w:r>
    </w:p>
    <w:p w14:paraId="69AC3F44"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R4-2503712</w:t>
      </w:r>
      <w:r w:rsidRPr="00D164FA">
        <w:rPr>
          <w:rFonts w:ascii="Arial" w:eastAsiaTheme="minorEastAsia" w:hAnsi="Arial" w:cs="Arial"/>
          <w:lang w:val="en-US" w:eastAsia="zh-CN"/>
        </w:rPr>
        <w:tab/>
        <w:t>Simulation Results – NR BS Demodulation Performance Requirements for MMSE-IRC</w:t>
      </w:r>
      <w:r w:rsidRPr="00D164FA">
        <w:rPr>
          <w:rFonts w:ascii="Arial" w:eastAsiaTheme="minorEastAsia" w:hAnsi="Arial" w:cs="Arial"/>
          <w:lang w:val="en-US" w:eastAsia="zh-CN"/>
        </w:rPr>
        <w:tab/>
      </w:r>
      <w:proofErr w:type="spellStart"/>
      <w:r w:rsidRPr="00D164FA">
        <w:rPr>
          <w:rFonts w:ascii="Arial" w:eastAsiaTheme="minorEastAsia" w:hAnsi="Arial" w:cs="Arial"/>
          <w:lang w:val="en-US" w:eastAsia="zh-CN"/>
        </w:rPr>
        <w:t>Tejas</w:t>
      </w:r>
      <w:proofErr w:type="spellEnd"/>
      <w:r w:rsidRPr="00D164FA">
        <w:rPr>
          <w:rFonts w:ascii="Arial" w:eastAsiaTheme="minorEastAsia" w:hAnsi="Arial" w:cs="Arial"/>
          <w:lang w:val="en-US" w:eastAsia="zh-CN"/>
        </w:rPr>
        <w:t xml:space="preserve"> Network Limited</w:t>
      </w:r>
    </w:p>
    <w:p w14:paraId="1003FF87"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R4-2503907</w:t>
      </w:r>
      <w:r w:rsidRPr="00D164FA">
        <w:rPr>
          <w:rFonts w:ascii="Arial" w:eastAsiaTheme="minorEastAsia" w:hAnsi="Arial" w:cs="Arial"/>
          <w:lang w:val="en-US" w:eastAsia="zh-CN"/>
        </w:rPr>
        <w:tab/>
        <w:t>Discussion on Rel-19 MMSE-IRC BS demodulation requirements</w:t>
      </w:r>
      <w:r w:rsidRPr="00D164FA">
        <w:rPr>
          <w:rFonts w:ascii="Arial" w:eastAsiaTheme="minorEastAsia" w:hAnsi="Arial" w:cs="Arial"/>
          <w:lang w:val="en-US" w:eastAsia="zh-CN"/>
        </w:rPr>
        <w:tab/>
        <w:t>Ericsson</w:t>
      </w:r>
    </w:p>
    <w:p w14:paraId="046EA022"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R4-2503908</w:t>
      </w:r>
      <w:r w:rsidRPr="00D164FA">
        <w:rPr>
          <w:rFonts w:ascii="Arial" w:eastAsiaTheme="minorEastAsia" w:hAnsi="Arial" w:cs="Arial"/>
          <w:lang w:val="en-US" w:eastAsia="zh-CN"/>
        </w:rPr>
        <w:tab/>
        <w:t>Simulation results for Rel-19 MMSE-IRC BS demodulation requirements</w:t>
      </w:r>
      <w:r w:rsidRPr="00D164FA">
        <w:rPr>
          <w:rFonts w:ascii="Arial" w:eastAsiaTheme="minorEastAsia" w:hAnsi="Arial" w:cs="Arial"/>
          <w:lang w:val="en-US" w:eastAsia="zh-CN"/>
        </w:rPr>
        <w:tab/>
        <w:t>Ericsson</w:t>
      </w:r>
    </w:p>
    <w:p w14:paraId="2301F3C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R4-2503909</w:t>
      </w:r>
      <w:r w:rsidRPr="00D164FA">
        <w:rPr>
          <w:rFonts w:ascii="Arial" w:eastAsiaTheme="minorEastAsia" w:hAnsi="Arial" w:cs="Arial"/>
          <w:lang w:val="en-US" w:eastAsia="zh-CN"/>
        </w:rPr>
        <w:tab/>
        <w:t>On general issues for Rel-19 MMSE-IRC receiver under interference</w:t>
      </w:r>
      <w:r w:rsidRPr="00D164FA">
        <w:rPr>
          <w:rFonts w:ascii="Arial" w:eastAsiaTheme="minorEastAsia" w:hAnsi="Arial" w:cs="Arial"/>
          <w:lang w:val="en-US" w:eastAsia="zh-CN"/>
        </w:rPr>
        <w:tab/>
        <w:t>Ericsson</w:t>
      </w:r>
    </w:p>
    <w:p w14:paraId="1CF1A7F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R4-2503924</w:t>
      </w:r>
      <w:r w:rsidRPr="00D164FA">
        <w:rPr>
          <w:rFonts w:ascii="Arial" w:eastAsiaTheme="minorEastAsia" w:hAnsi="Arial" w:cs="Arial"/>
          <w:lang w:val="en-US" w:eastAsia="zh-CN"/>
        </w:rPr>
        <w:tab/>
        <w:t>Discussion on general topics for 8Rx UE with MMSE-IRC</w:t>
      </w:r>
      <w:r w:rsidRPr="00D164FA">
        <w:rPr>
          <w:rFonts w:ascii="Arial" w:eastAsiaTheme="minorEastAsia" w:hAnsi="Arial" w:cs="Arial"/>
          <w:lang w:val="en-US" w:eastAsia="zh-CN"/>
        </w:rPr>
        <w:tab/>
        <w:t>Nokia</w:t>
      </w:r>
    </w:p>
    <w:p w14:paraId="7DC612B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R4-2503925</w:t>
      </w:r>
      <w:r w:rsidRPr="00D164FA">
        <w:rPr>
          <w:rFonts w:ascii="Arial" w:eastAsiaTheme="minorEastAsia" w:hAnsi="Arial" w:cs="Arial"/>
          <w:lang w:val="en-US" w:eastAsia="zh-CN"/>
        </w:rPr>
        <w:tab/>
        <w:t>Discussion on UE demodulation performance requirements for 8Rx with MMSE-IRC</w:t>
      </w:r>
      <w:r w:rsidRPr="00D164FA">
        <w:rPr>
          <w:rFonts w:ascii="Arial" w:eastAsiaTheme="minorEastAsia" w:hAnsi="Arial" w:cs="Arial"/>
          <w:lang w:val="en-US" w:eastAsia="zh-CN"/>
        </w:rPr>
        <w:tab/>
        <w:t>Nokia</w:t>
      </w:r>
    </w:p>
    <w:p w14:paraId="32C9AC3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R4-2503926</w:t>
      </w:r>
      <w:r w:rsidRPr="00D164FA">
        <w:rPr>
          <w:rFonts w:ascii="Arial" w:eastAsiaTheme="minorEastAsia" w:hAnsi="Arial" w:cs="Arial"/>
          <w:lang w:val="en-US" w:eastAsia="zh-CN"/>
        </w:rPr>
        <w:tab/>
        <w:t>Simulations for UE demodulation performance requirements for 8Rx with MMSE-IRC</w:t>
      </w:r>
      <w:r w:rsidRPr="00D164FA">
        <w:rPr>
          <w:rFonts w:ascii="Arial" w:eastAsiaTheme="minorEastAsia" w:hAnsi="Arial" w:cs="Arial"/>
          <w:lang w:val="en-US" w:eastAsia="zh-CN"/>
        </w:rPr>
        <w:tab/>
        <w:t>Nokia</w:t>
      </w:r>
    </w:p>
    <w:p w14:paraId="7DE15009"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R4-2503995</w:t>
      </w:r>
      <w:r w:rsidRPr="00D164FA">
        <w:rPr>
          <w:rFonts w:ascii="Arial" w:eastAsiaTheme="minorEastAsia" w:hAnsi="Arial" w:cs="Arial"/>
          <w:lang w:val="en-US" w:eastAsia="zh-CN"/>
        </w:rPr>
        <w:tab/>
        <w:t>Discussion on UE demodulation performance requirements for 8Rx with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47C86C18"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R4-2503996</w:t>
      </w:r>
      <w:r w:rsidRPr="00D164FA">
        <w:rPr>
          <w:rFonts w:ascii="Arial" w:eastAsiaTheme="minorEastAsia" w:hAnsi="Arial" w:cs="Arial"/>
          <w:lang w:val="en-US" w:eastAsia="zh-CN"/>
        </w:rPr>
        <w:tab/>
        <w:t>Simulation results on UE demodulation performance requirements for 8Rx with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6EE7B44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R4-2503997</w:t>
      </w:r>
      <w:r w:rsidRPr="00D164FA">
        <w:rPr>
          <w:rFonts w:ascii="Arial" w:eastAsiaTheme="minorEastAsia" w:hAnsi="Arial" w:cs="Arial"/>
          <w:lang w:val="en-US" w:eastAsia="zh-CN"/>
        </w:rPr>
        <w:tab/>
        <w:t>Discussion on BS demodulation performance for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49FAEBC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R4-2503998</w:t>
      </w:r>
      <w:r w:rsidRPr="00D164FA">
        <w:rPr>
          <w:rFonts w:ascii="Arial" w:eastAsiaTheme="minorEastAsia" w:hAnsi="Arial" w:cs="Arial"/>
          <w:lang w:val="en-US" w:eastAsia="zh-CN"/>
        </w:rPr>
        <w:tab/>
        <w:t>Simulation results on BS demodulation performance for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3A349DFE"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R4-2504304</w:t>
      </w:r>
      <w:r w:rsidRPr="00D164FA">
        <w:rPr>
          <w:rFonts w:ascii="Arial" w:eastAsiaTheme="minorEastAsia" w:hAnsi="Arial" w:cs="Arial"/>
          <w:lang w:val="en-US" w:eastAsia="zh-CN"/>
        </w:rPr>
        <w:tab/>
        <w:t>Discussion on 8Rx MMSE-IRC requirements</w:t>
      </w:r>
      <w:r w:rsidRPr="00D164FA">
        <w:rPr>
          <w:rFonts w:ascii="Arial" w:eastAsiaTheme="minorEastAsia" w:hAnsi="Arial" w:cs="Arial"/>
          <w:lang w:val="en-US" w:eastAsia="zh-CN"/>
        </w:rPr>
        <w:tab/>
      </w:r>
      <w:proofErr w:type="spellStart"/>
      <w:proofErr w:type="gramStart"/>
      <w:r w:rsidRPr="00D164FA">
        <w:rPr>
          <w:rFonts w:ascii="Arial" w:eastAsiaTheme="minorEastAsia" w:hAnsi="Arial" w:cs="Arial"/>
          <w:lang w:val="en-US" w:eastAsia="zh-CN"/>
        </w:rPr>
        <w:t>Huawei,HiSilicon</w:t>
      </w:r>
      <w:proofErr w:type="spellEnd"/>
      <w:proofErr w:type="gramEnd"/>
    </w:p>
    <w:p w14:paraId="0F9DEB8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R4-2504305</w:t>
      </w:r>
      <w:r w:rsidRPr="00D164FA">
        <w:rPr>
          <w:rFonts w:ascii="Arial" w:eastAsiaTheme="minorEastAsia" w:hAnsi="Arial" w:cs="Arial"/>
          <w:lang w:val="en-US" w:eastAsia="zh-CN"/>
        </w:rPr>
        <w:tab/>
        <w:t>Simulation results on 8Rx MMSE-IRC requirements</w:t>
      </w:r>
      <w:r w:rsidRPr="00D164FA">
        <w:rPr>
          <w:rFonts w:ascii="Arial" w:eastAsiaTheme="minorEastAsia" w:hAnsi="Arial" w:cs="Arial"/>
          <w:lang w:val="en-US" w:eastAsia="zh-CN"/>
        </w:rPr>
        <w:tab/>
      </w:r>
      <w:proofErr w:type="spellStart"/>
      <w:proofErr w:type="gramStart"/>
      <w:r w:rsidRPr="00D164FA">
        <w:rPr>
          <w:rFonts w:ascii="Arial" w:eastAsiaTheme="minorEastAsia" w:hAnsi="Arial" w:cs="Arial"/>
          <w:lang w:val="en-US" w:eastAsia="zh-CN"/>
        </w:rPr>
        <w:t>Huawei,HiSilicon</w:t>
      </w:r>
      <w:proofErr w:type="spellEnd"/>
      <w:proofErr w:type="gramEnd"/>
    </w:p>
    <w:p w14:paraId="38621E4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R4-2504306</w:t>
      </w:r>
      <w:r w:rsidRPr="00D164FA">
        <w:rPr>
          <w:rFonts w:ascii="Arial" w:eastAsiaTheme="minorEastAsia" w:hAnsi="Arial" w:cs="Arial"/>
          <w:lang w:val="en-US" w:eastAsia="zh-CN"/>
        </w:rPr>
        <w:tab/>
        <w:t>Discussion on BS MMSE-IRC requirements with inter-cell interference</w:t>
      </w:r>
      <w:r w:rsidRPr="00D164FA">
        <w:rPr>
          <w:rFonts w:ascii="Arial" w:eastAsiaTheme="minorEastAsia" w:hAnsi="Arial" w:cs="Arial"/>
          <w:lang w:val="en-US" w:eastAsia="zh-CN"/>
        </w:rPr>
        <w:tab/>
      </w:r>
      <w:proofErr w:type="spellStart"/>
      <w:proofErr w:type="gramStart"/>
      <w:r w:rsidRPr="00D164FA">
        <w:rPr>
          <w:rFonts w:ascii="Arial" w:eastAsiaTheme="minorEastAsia" w:hAnsi="Arial" w:cs="Arial"/>
          <w:lang w:val="en-US" w:eastAsia="zh-CN"/>
        </w:rPr>
        <w:t>Huawei,HiSilicon</w:t>
      </w:r>
      <w:proofErr w:type="spellEnd"/>
      <w:proofErr w:type="gramEnd"/>
    </w:p>
    <w:p w14:paraId="273010B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R4-2504307</w:t>
      </w:r>
      <w:r w:rsidRPr="00D164FA">
        <w:rPr>
          <w:rFonts w:ascii="Arial" w:eastAsiaTheme="minorEastAsia" w:hAnsi="Arial" w:cs="Arial"/>
          <w:lang w:val="en-US" w:eastAsia="zh-CN"/>
        </w:rPr>
        <w:tab/>
        <w:t>Simulation results on BS MMSE-IRC requirements with inter-cell interference</w:t>
      </w:r>
      <w:r w:rsidRPr="00D164FA">
        <w:rPr>
          <w:rFonts w:ascii="Arial" w:eastAsiaTheme="minorEastAsia" w:hAnsi="Arial" w:cs="Arial"/>
          <w:lang w:val="en-US" w:eastAsia="zh-CN"/>
        </w:rPr>
        <w:tab/>
      </w:r>
      <w:proofErr w:type="spellStart"/>
      <w:proofErr w:type="gramStart"/>
      <w:r w:rsidRPr="00D164FA">
        <w:rPr>
          <w:rFonts w:ascii="Arial" w:eastAsiaTheme="minorEastAsia" w:hAnsi="Arial" w:cs="Arial"/>
          <w:lang w:val="en-US" w:eastAsia="zh-CN"/>
        </w:rPr>
        <w:t>Huawei,HiSilicon</w:t>
      </w:r>
      <w:proofErr w:type="spellEnd"/>
      <w:proofErr w:type="gramEnd"/>
    </w:p>
    <w:p w14:paraId="79FCFEAF"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R4-2504327</w:t>
      </w:r>
      <w:r w:rsidRPr="00D164FA">
        <w:rPr>
          <w:rFonts w:ascii="Arial" w:eastAsiaTheme="minorEastAsia" w:hAnsi="Arial" w:cs="Arial"/>
          <w:lang w:val="en-US" w:eastAsia="zh-CN"/>
        </w:rPr>
        <w:tab/>
        <w:t>On MMSE-IRC receiver for interference mitigation with 8Rx</w:t>
      </w:r>
      <w:r w:rsidRPr="00D164FA">
        <w:rPr>
          <w:rFonts w:ascii="Arial" w:eastAsiaTheme="minorEastAsia" w:hAnsi="Arial" w:cs="Arial"/>
          <w:lang w:val="en-US" w:eastAsia="zh-CN"/>
        </w:rPr>
        <w:tab/>
        <w:t>Ericsson</w:t>
      </w:r>
    </w:p>
    <w:p w14:paraId="79C37C1A"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R4-2504328</w:t>
      </w:r>
      <w:r w:rsidRPr="00D164FA">
        <w:rPr>
          <w:rFonts w:ascii="Arial" w:eastAsiaTheme="minorEastAsia" w:hAnsi="Arial" w:cs="Arial"/>
          <w:lang w:val="en-US" w:eastAsia="zh-CN"/>
        </w:rPr>
        <w:tab/>
        <w:t>Simulation results for MMSE-IRC receiver for 8Rx reception</w:t>
      </w:r>
      <w:r w:rsidRPr="00D164FA">
        <w:rPr>
          <w:rFonts w:ascii="Arial" w:eastAsiaTheme="minorEastAsia" w:hAnsi="Arial" w:cs="Arial"/>
          <w:lang w:val="en-US" w:eastAsia="zh-CN"/>
        </w:rPr>
        <w:tab/>
        <w:t>Ericsson</w:t>
      </w:r>
    </w:p>
    <w:p w14:paraId="5B7CED73"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lastRenderedPageBreak/>
        <w:t>R4-2504342</w:t>
      </w:r>
      <w:r w:rsidRPr="00D164FA">
        <w:rPr>
          <w:rFonts w:ascii="Arial" w:eastAsiaTheme="minorEastAsia" w:hAnsi="Arial" w:cs="Arial"/>
          <w:lang w:val="en-US" w:eastAsia="zh-CN"/>
        </w:rPr>
        <w:tab/>
        <w:t>Views on BS demodulation requirements for MMSE-IRC</w:t>
      </w:r>
      <w:r w:rsidRPr="00D164FA">
        <w:rPr>
          <w:rFonts w:ascii="Arial" w:eastAsiaTheme="minorEastAsia" w:hAnsi="Arial" w:cs="Arial"/>
          <w:lang w:val="en-US" w:eastAsia="zh-CN"/>
        </w:rPr>
        <w:tab/>
        <w:t>Qualcomm Germany</w:t>
      </w:r>
    </w:p>
    <w:p w14:paraId="62AE464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R4-2504441</w:t>
      </w:r>
      <w:r w:rsidRPr="00D164FA">
        <w:rPr>
          <w:rFonts w:ascii="Arial" w:eastAsiaTheme="minorEastAsia" w:hAnsi="Arial" w:cs="Arial"/>
          <w:lang w:val="en-US" w:eastAsia="zh-CN"/>
        </w:rPr>
        <w:tab/>
        <w:t>NR Demodulation Performance Phase 5: BS demodulation performance requirements for MMSE-IRC</w:t>
      </w:r>
      <w:r w:rsidRPr="00D164FA">
        <w:rPr>
          <w:rFonts w:ascii="Arial" w:eastAsiaTheme="minorEastAsia" w:hAnsi="Arial" w:cs="Arial"/>
          <w:lang w:val="en-US" w:eastAsia="zh-CN"/>
        </w:rPr>
        <w:tab/>
        <w:t>Nokia</w:t>
      </w:r>
    </w:p>
    <w:p w14:paraId="52CB8C34"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R4-2504442</w:t>
      </w:r>
      <w:r w:rsidRPr="00D164FA">
        <w:rPr>
          <w:rFonts w:ascii="Arial" w:eastAsiaTheme="minorEastAsia" w:hAnsi="Arial" w:cs="Arial"/>
          <w:lang w:val="en-US" w:eastAsia="zh-CN"/>
        </w:rPr>
        <w:tab/>
        <w:t>Simulation Results – NR BS Demodulation Performance Requirements for MMSE-IRC</w:t>
      </w:r>
      <w:r w:rsidRPr="00D164FA">
        <w:rPr>
          <w:rFonts w:ascii="Arial" w:eastAsiaTheme="minorEastAsia" w:hAnsi="Arial" w:cs="Arial"/>
          <w:lang w:val="en-US" w:eastAsia="zh-CN"/>
        </w:rPr>
        <w:tab/>
        <w:t>Nokia</w:t>
      </w:r>
    </w:p>
    <w:p w14:paraId="65CE826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R4-2504519</w:t>
      </w:r>
      <w:r w:rsidRPr="00D164FA">
        <w:rPr>
          <w:rFonts w:ascii="Arial" w:eastAsiaTheme="minorEastAsia" w:hAnsi="Arial" w:cs="Arial"/>
          <w:lang w:val="en-US" w:eastAsia="zh-CN"/>
        </w:rPr>
        <w:tab/>
        <w:t>Views on 8Rx UE demodulation and CSI requirements with inter-cell and intra-cell inter-user interference</w:t>
      </w:r>
      <w:r w:rsidRPr="00D164FA">
        <w:rPr>
          <w:rFonts w:ascii="Arial" w:eastAsiaTheme="minorEastAsia" w:hAnsi="Arial" w:cs="Arial"/>
          <w:lang w:val="en-US" w:eastAsia="zh-CN"/>
        </w:rPr>
        <w:tab/>
        <w:t>Qualcomm</w:t>
      </w:r>
    </w:p>
    <w:p w14:paraId="3E6C94C3"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R4-2504521</w:t>
      </w:r>
      <w:r w:rsidRPr="00D164FA">
        <w:rPr>
          <w:rFonts w:ascii="Arial" w:eastAsiaTheme="minorEastAsia" w:hAnsi="Arial" w:cs="Arial"/>
          <w:lang w:val="en-US" w:eastAsia="zh-CN"/>
        </w:rPr>
        <w:tab/>
        <w:t>Discussion on BS demodulation for NR MMSE-IRC.</w:t>
      </w:r>
      <w:r w:rsidRPr="00D164FA">
        <w:rPr>
          <w:rFonts w:ascii="Arial" w:eastAsiaTheme="minorEastAsia" w:hAnsi="Arial" w:cs="Arial"/>
          <w:lang w:val="en-US" w:eastAsia="zh-CN"/>
        </w:rPr>
        <w:tab/>
        <w:t>NTT DOCOMO, INC.</w:t>
      </w:r>
    </w:p>
    <w:p w14:paraId="6693C84A"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R4-2504533</w:t>
      </w:r>
      <w:r w:rsidRPr="00D164FA">
        <w:rPr>
          <w:rFonts w:ascii="Arial" w:eastAsiaTheme="minorEastAsia" w:hAnsi="Arial" w:cs="Arial"/>
          <w:lang w:val="en-US" w:eastAsia="zh-CN"/>
        </w:rPr>
        <w:tab/>
        <w:t>Simulation results summary for BS requirement with MMSE-IRC receiver</w:t>
      </w:r>
      <w:r w:rsidRPr="00D164FA">
        <w:rPr>
          <w:rFonts w:ascii="Arial" w:eastAsiaTheme="minorEastAsia" w:hAnsi="Arial" w:cs="Arial"/>
          <w:lang w:val="en-US" w:eastAsia="zh-CN"/>
        </w:rPr>
        <w:tab/>
        <w:t>Samsung</w:t>
      </w:r>
    </w:p>
    <w:p w14:paraId="4E77BBB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R4-2504534</w:t>
      </w:r>
      <w:r w:rsidRPr="00D164FA">
        <w:rPr>
          <w:rFonts w:ascii="Arial" w:eastAsiaTheme="minorEastAsia" w:hAnsi="Arial" w:cs="Arial"/>
          <w:lang w:val="en-US" w:eastAsia="zh-CN"/>
        </w:rPr>
        <w:tab/>
        <w:t>View on the remaining issue for BS demodulation requirement with MMSE-IRC receiver</w:t>
      </w:r>
      <w:r w:rsidRPr="00D164FA">
        <w:rPr>
          <w:rFonts w:ascii="Arial" w:eastAsiaTheme="minorEastAsia" w:hAnsi="Arial" w:cs="Arial"/>
          <w:lang w:val="en-US" w:eastAsia="zh-CN"/>
        </w:rPr>
        <w:tab/>
        <w:t>Samsung</w:t>
      </w:r>
    </w:p>
    <w:p w14:paraId="6269267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R4-2504535</w:t>
      </w:r>
      <w:r w:rsidRPr="00D164FA">
        <w:rPr>
          <w:rFonts w:ascii="Arial" w:eastAsiaTheme="minorEastAsia" w:hAnsi="Arial" w:cs="Arial"/>
          <w:lang w:val="en-US" w:eastAsia="zh-CN"/>
        </w:rPr>
        <w:tab/>
        <w:t>Simulation results on BS demodulation requirement with MMSE-IRC receiver</w:t>
      </w:r>
      <w:r w:rsidRPr="00D164FA">
        <w:rPr>
          <w:rFonts w:ascii="Arial" w:eastAsiaTheme="minorEastAsia" w:hAnsi="Arial" w:cs="Arial"/>
          <w:lang w:val="en-US" w:eastAsia="zh-CN"/>
        </w:rPr>
        <w:tab/>
        <w:t>Samsung</w:t>
      </w:r>
    </w:p>
    <w:p w14:paraId="76F6361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R4-2504646</w:t>
      </w:r>
      <w:r w:rsidRPr="00D164FA">
        <w:rPr>
          <w:rFonts w:ascii="Arial" w:eastAsiaTheme="minorEastAsia" w:hAnsi="Arial" w:cs="Arial"/>
          <w:lang w:val="en-US" w:eastAsia="zh-CN"/>
        </w:rPr>
        <w:tab/>
        <w:t>Topic summary for [114</w:t>
      </w:r>
      <w:proofErr w:type="gramStart"/>
      <w:r w:rsidRPr="00D164FA">
        <w:rPr>
          <w:rFonts w:ascii="Arial" w:eastAsiaTheme="minorEastAsia" w:hAnsi="Arial" w:cs="Arial"/>
          <w:lang w:val="en-US" w:eastAsia="zh-CN"/>
        </w:rPr>
        <w:t>bis][</w:t>
      </w:r>
      <w:proofErr w:type="gramEnd"/>
      <w:r w:rsidRPr="00D164FA">
        <w:rPr>
          <w:rFonts w:ascii="Arial" w:eastAsiaTheme="minorEastAsia" w:hAnsi="Arial" w:cs="Arial"/>
          <w:lang w:val="en-US" w:eastAsia="zh-CN"/>
        </w:rPr>
        <w:t>321] NR_demod_Ph5_Part1_General_BS</w:t>
      </w:r>
      <w:r w:rsidRPr="00D164FA">
        <w:rPr>
          <w:rFonts w:ascii="Arial" w:eastAsiaTheme="minorEastAsia" w:hAnsi="Arial" w:cs="Arial"/>
          <w:lang w:val="en-US" w:eastAsia="zh-CN"/>
        </w:rPr>
        <w:tab/>
        <w:t>Moderator (China Telecom)</w:t>
      </w:r>
    </w:p>
    <w:p w14:paraId="5E850DE7"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R4-2504647</w:t>
      </w:r>
      <w:r w:rsidRPr="00D164FA">
        <w:rPr>
          <w:rFonts w:ascii="Arial" w:eastAsiaTheme="minorEastAsia" w:hAnsi="Arial" w:cs="Arial"/>
          <w:lang w:val="en-US" w:eastAsia="zh-CN"/>
        </w:rPr>
        <w:tab/>
        <w:t>Topic summary for [114</w:t>
      </w:r>
      <w:proofErr w:type="gramStart"/>
      <w:r w:rsidRPr="00D164FA">
        <w:rPr>
          <w:rFonts w:ascii="Arial" w:eastAsiaTheme="minorEastAsia" w:hAnsi="Arial" w:cs="Arial"/>
          <w:lang w:val="en-US" w:eastAsia="zh-CN"/>
        </w:rPr>
        <w:t>bis][</w:t>
      </w:r>
      <w:proofErr w:type="gramEnd"/>
      <w:r w:rsidRPr="00D164FA">
        <w:rPr>
          <w:rFonts w:ascii="Arial" w:eastAsiaTheme="minorEastAsia" w:hAnsi="Arial" w:cs="Arial"/>
          <w:lang w:val="en-US" w:eastAsia="zh-CN"/>
        </w:rPr>
        <w:t>322] NR_demod_Ph5_Part2_UE</w:t>
      </w:r>
      <w:r w:rsidRPr="00D164FA">
        <w:rPr>
          <w:rFonts w:ascii="Arial" w:eastAsiaTheme="minorEastAsia" w:hAnsi="Arial" w:cs="Arial"/>
          <w:lang w:val="en-US" w:eastAsia="zh-CN"/>
        </w:rPr>
        <w:tab/>
        <w:t>Moderator (Nokia)</w:t>
      </w:r>
    </w:p>
    <w:p w14:paraId="31734E21"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R4-2504694</w:t>
      </w:r>
      <w:r w:rsidRPr="00D164FA">
        <w:rPr>
          <w:rFonts w:ascii="Arial" w:eastAsiaTheme="minorEastAsia" w:hAnsi="Arial" w:cs="Arial"/>
          <w:lang w:val="en-US" w:eastAsia="zh-CN"/>
        </w:rPr>
        <w:tab/>
        <w:t>Way Forward for [114</w:t>
      </w:r>
      <w:proofErr w:type="gramStart"/>
      <w:r w:rsidRPr="00D164FA">
        <w:rPr>
          <w:rFonts w:ascii="Arial" w:eastAsiaTheme="minorEastAsia" w:hAnsi="Arial" w:cs="Arial"/>
          <w:lang w:val="en-US" w:eastAsia="zh-CN"/>
        </w:rPr>
        <w:t>bis][</w:t>
      </w:r>
      <w:proofErr w:type="gramEnd"/>
      <w:r w:rsidRPr="00D164FA">
        <w:rPr>
          <w:rFonts w:ascii="Arial" w:eastAsiaTheme="minorEastAsia" w:hAnsi="Arial" w:cs="Arial"/>
          <w:lang w:val="en-US" w:eastAsia="zh-CN"/>
        </w:rPr>
        <w:t>322] NR_demod_Ph5_Part2_UE</w:t>
      </w:r>
      <w:r w:rsidRPr="00D164FA">
        <w:rPr>
          <w:rFonts w:ascii="Arial" w:eastAsiaTheme="minorEastAsia" w:hAnsi="Arial" w:cs="Arial"/>
          <w:lang w:val="en-US" w:eastAsia="zh-CN"/>
        </w:rPr>
        <w:tab/>
        <w:t>Nokia</w:t>
      </w:r>
    </w:p>
    <w:p w14:paraId="67D6788F" w14:textId="2F892174" w:rsid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R4-2504768</w:t>
      </w:r>
      <w:r w:rsidRPr="00D164FA">
        <w:rPr>
          <w:rFonts w:ascii="Arial" w:eastAsiaTheme="minorEastAsia" w:hAnsi="Arial" w:cs="Arial"/>
          <w:lang w:val="en-US" w:eastAsia="zh-CN"/>
        </w:rPr>
        <w:tab/>
        <w:t>Way Forward for [114</w:t>
      </w:r>
      <w:proofErr w:type="gramStart"/>
      <w:r w:rsidRPr="00D164FA">
        <w:rPr>
          <w:rFonts w:ascii="Arial" w:eastAsiaTheme="minorEastAsia" w:hAnsi="Arial" w:cs="Arial"/>
          <w:lang w:val="en-US" w:eastAsia="zh-CN"/>
        </w:rPr>
        <w:t>bis][</w:t>
      </w:r>
      <w:proofErr w:type="gramEnd"/>
      <w:r w:rsidRPr="00D164FA">
        <w:rPr>
          <w:rFonts w:ascii="Arial" w:eastAsiaTheme="minorEastAsia" w:hAnsi="Arial" w:cs="Arial"/>
          <w:lang w:val="en-US" w:eastAsia="zh-CN"/>
        </w:rPr>
        <w:t>321] NR_demod_Ph5_Part1_General_BS</w:t>
      </w:r>
      <w:r w:rsidRPr="00D164FA">
        <w:rPr>
          <w:rFonts w:ascii="Arial" w:eastAsiaTheme="minorEastAsia" w:hAnsi="Arial" w:cs="Arial"/>
          <w:lang w:val="en-US" w:eastAsia="zh-CN"/>
        </w:rPr>
        <w:tab/>
        <w:t>China Telecom</w:t>
      </w:r>
    </w:p>
    <w:p w14:paraId="0A6EAB11"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R4-2505340</w:t>
      </w:r>
      <w:r w:rsidRPr="00D164FA">
        <w:rPr>
          <w:rFonts w:ascii="Arial" w:eastAsiaTheme="minorEastAsia" w:hAnsi="Arial" w:cs="Arial"/>
          <w:lang w:val="en-US" w:eastAsia="zh-CN"/>
        </w:rPr>
        <w:tab/>
        <w:t>Discussion on UE demodulation requirements with 8Rx MMSE-IRC receiver</w:t>
      </w:r>
      <w:r w:rsidRPr="00D164FA">
        <w:rPr>
          <w:rFonts w:ascii="Arial" w:eastAsiaTheme="minorEastAsia" w:hAnsi="Arial" w:cs="Arial"/>
          <w:lang w:val="en-US" w:eastAsia="zh-CN"/>
        </w:rPr>
        <w:tab/>
        <w:t xml:space="preserve">MediaTek </w:t>
      </w:r>
      <w:proofErr w:type="spellStart"/>
      <w:r w:rsidRPr="00D164FA">
        <w:rPr>
          <w:rFonts w:ascii="Arial" w:eastAsiaTheme="minorEastAsia" w:hAnsi="Arial" w:cs="Arial"/>
          <w:lang w:val="en-US" w:eastAsia="zh-CN"/>
        </w:rPr>
        <w:t>inc.</w:t>
      </w:r>
      <w:proofErr w:type="spellEnd"/>
    </w:p>
    <w:p w14:paraId="52A5591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R4-2505341</w:t>
      </w:r>
      <w:r w:rsidRPr="00D164FA">
        <w:rPr>
          <w:rFonts w:ascii="Arial" w:eastAsiaTheme="minorEastAsia" w:hAnsi="Arial" w:cs="Arial"/>
          <w:lang w:val="en-US" w:eastAsia="zh-CN"/>
        </w:rPr>
        <w:tab/>
        <w:t>Simulation results for UE demodulation requirements with 8Rx MMSE-IRC receiver</w:t>
      </w:r>
      <w:r w:rsidRPr="00D164FA">
        <w:rPr>
          <w:rFonts w:ascii="Arial" w:eastAsiaTheme="minorEastAsia" w:hAnsi="Arial" w:cs="Arial"/>
          <w:lang w:val="en-US" w:eastAsia="zh-CN"/>
        </w:rPr>
        <w:tab/>
        <w:t xml:space="preserve">MediaTek </w:t>
      </w:r>
      <w:proofErr w:type="spellStart"/>
      <w:r w:rsidRPr="00D164FA">
        <w:rPr>
          <w:rFonts w:ascii="Arial" w:eastAsiaTheme="minorEastAsia" w:hAnsi="Arial" w:cs="Arial"/>
          <w:lang w:val="en-US" w:eastAsia="zh-CN"/>
        </w:rPr>
        <w:t>inc.</w:t>
      </w:r>
      <w:proofErr w:type="spellEnd"/>
    </w:p>
    <w:p w14:paraId="2C5847E9"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R4-2505378</w:t>
      </w:r>
      <w:r w:rsidRPr="00D164FA">
        <w:rPr>
          <w:rFonts w:ascii="Arial" w:eastAsiaTheme="minorEastAsia" w:hAnsi="Arial" w:cs="Arial"/>
          <w:lang w:val="en-US" w:eastAsia="zh-CN"/>
        </w:rPr>
        <w:tab/>
        <w:t>Discussion on UE demodulation performance requirements for 8Rx with MMSE-IRC</w:t>
      </w:r>
      <w:r w:rsidRPr="00D164FA">
        <w:rPr>
          <w:rFonts w:ascii="Arial" w:eastAsiaTheme="minorEastAsia" w:hAnsi="Arial" w:cs="Arial"/>
          <w:lang w:val="en-US" w:eastAsia="zh-CN"/>
        </w:rPr>
        <w:tab/>
        <w:t>China Telecom</w:t>
      </w:r>
    </w:p>
    <w:p w14:paraId="51CB8D1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R4-2505380</w:t>
      </w:r>
      <w:r w:rsidRPr="00D164FA">
        <w:rPr>
          <w:rFonts w:ascii="Arial" w:eastAsiaTheme="minorEastAsia" w:hAnsi="Arial" w:cs="Arial"/>
          <w:lang w:val="en-US" w:eastAsia="zh-CN"/>
        </w:rPr>
        <w:tab/>
        <w:t>Simulation results on BS demodulation performance requirements for MMSE-IRC</w:t>
      </w:r>
      <w:r w:rsidRPr="00D164FA">
        <w:rPr>
          <w:rFonts w:ascii="Arial" w:eastAsiaTheme="minorEastAsia" w:hAnsi="Arial" w:cs="Arial"/>
          <w:lang w:val="en-US" w:eastAsia="zh-CN"/>
        </w:rPr>
        <w:tab/>
        <w:t>China Telecom</w:t>
      </w:r>
    </w:p>
    <w:p w14:paraId="08F05DD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R4-2505381</w:t>
      </w:r>
      <w:r w:rsidRPr="00D164FA">
        <w:rPr>
          <w:rFonts w:ascii="Arial" w:eastAsiaTheme="minorEastAsia" w:hAnsi="Arial" w:cs="Arial"/>
          <w:lang w:val="en-US" w:eastAsia="zh-CN"/>
        </w:rPr>
        <w:tab/>
        <w:t>Discussion on BS demodulation performance requirements for MMSE-IRC</w:t>
      </w:r>
      <w:r w:rsidRPr="00D164FA">
        <w:rPr>
          <w:rFonts w:ascii="Arial" w:eastAsiaTheme="minorEastAsia" w:hAnsi="Arial" w:cs="Arial"/>
          <w:lang w:val="en-US" w:eastAsia="zh-CN"/>
        </w:rPr>
        <w:tab/>
        <w:t>China Telecom</w:t>
      </w:r>
    </w:p>
    <w:p w14:paraId="084D84B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R4-2505470</w:t>
      </w:r>
      <w:r w:rsidRPr="00D164FA">
        <w:rPr>
          <w:rFonts w:ascii="Arial" w:eastAsiaTheme="minorEastAsia" w:hAnsi="Arial" w:cs="Arial"/>
          <w:lang w:val="en-US" w:eastAsia="zh-CN"/>
        </w:rPr>
        <w:tab/>
        <w:t>Discussion on BS demodulation performance requirement for MMSE-IRC</w:t>
      </w:r>
      <w:r w:rsidRPr="00D164FA">
        <w:rPr>
          <w:rFonts w:ascii="Arial" w:eastAsiaTheme="minorEastAsia" w:hAnsi="Arial" w:cs="Arial"/>
          <w:lang w:val="en-US" w:eastAsia="zh-CN"/>
        </w:rPr>
        <w:tab/>
      </w:r>
      <w:proofErr w:type="spellStart"/>
      <w:r w:rsidRPr="00D164FA">
        <w:rPr>
          <w:rFonts w:ascii="Arial" w:eastAsiaTheme="minorEastAsia" w:hAnsi="Arial" w:cs="Arial"/>
          <w:lang w:val="en-US" w:eastAsia="zh-CN"/>
        </w:rPr>
        <w:t>Tejas</w:t>
      </w:r>
      <w:proofErr w:type="spellEnd"/>
      <w:r w:rsidRPr="00D164FA">
        <w:rPr>
          <w:rFonts w:ascii="Arial" w:eastAsiaTheme="minorEastAsia" w:hAnsi="Arial" w:cs="Arial"/>
          <w:lang w:val="en-US" w:eastAsia="zh-CN"/>
        </w:rPr>
        <w:t xml:space="preserve"> Network Limited</w:t>
      </w:r>
    </w:p>
    <w:p w14:paraId="20E9E289"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R4-2505471</w:t>
      </w:r>
      <w:r w:rsidRPr="00D164FA">
        <w:rPr>
          <w:rFonts w:ascii="Arial" w:eastAsiaTheme="minorEastAsia" w:hAnsi="Arial" w:cs="Arial"/>
          <w:lang w:val="en-US" w:eastAsia="zh-CN"/>
        </w:rPr>
        <w:tab/>
        <w:t>Simulation results on BS demodulation performance requirements for MMSE-IRC</w:t>
      </w:r>
      <w:r w:rsidRPr="00D164FA">
        <w:rPr>
          <w:rFonts w:ascii="Arial" w:eastAsiaTheme="minorEastAsia" w:hAnsi="Arial" w:cs="Arial"/>
          <w:lang w:val="en-US" w:eastAsia="zh-CN"/>
        </w:rPr>
        <w:tab/>
      </w:r>
      <w:proofErr w:type="spellStart"/>
      <w:r w:rsidRPr="00D164FA">
        <w:rPr>
          <w:rFonts w:ascii="Arial" w:eastAsiaTheme="minorEastAsia" w:hAnsi="Arial" w:cs="Arial"/>
          <w:lang w:val="en-US" w:eastAsia="zh-CN"/>
        </w:rPr>
        <w:t>Tejas</w:t>
      </w:r>
      <w:proofErr w:type="spellEnd"/>
      <w:r w:rsidRPr="00D164FA">
        <w:rPr>
          <w:rFonts w:ascii="Arial" w:eastAsiaTheme="minorEastAsia" w:hAnsi="Arial" w:cs="Arial"/>
          <w:lang w:val="en-US" w:eastAsia="zh-CN"/>
        </w:rPr>
        <w:t xml:space="preserve"> Network Limited</w:t>
      </w:r>
    </w:p>
    <w:p w14:paraId="47A46B2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R4-2505904</w:t>
      </w:r>
      <w:r w:rsidRPr="00D164FA">
        <w:rPr>
          <w:rFonts w:ascii="Arial" w:eastAsiaTheme="minorEastAsia" w:hAnsi="Arial" w:cs="Arial"/>
          <w:lang w:val="en-US" w:eastAsia="zh-CN"/>
        </w:rPr>
        <w:tab/>
        <w:t>On UE Demodulation Performance Requirements with 8RX</w:t>
      </w:r>
      <w:r w:rsidRPr="00D164FA">
        <w:rPr>
          <w:rFonts w:ascii="Arial" w:eastAsiaTheme="minorEastAsia" w:hAnsi="Arial" w:cs="Arial"/>
          <w:lang w:val="en-US" w:eastAsia="zh-CN"/>
        </w:rPr>
        <w:tab/>
        <w:t>Apple</w:t>
      </w:r>
    </w:p>
    <w:p w14:paraId="09AE7DCD"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R4-2505905</w:t>
      </w:r>
      <w:r w:rsidRPr="00D164FA">
        <w:rPr>
          <w:rFonts w:ascii="Arial" w:eastAsiaTheme="minorEastAsia" w:hAnsi="Arial" w:cs="Arial"/>
          <w:lang w:val="en-US" w:eastAsia="zh-CN"/>
        </w:rPr>
        <w:tab/>
        <w:t>Simulation results for ICI and MU-MIMO with 8RX</w:t>
      </w:r>
      <w:r w:rsidRPr="00D164FA">
        <w:rPr>
          <w:rFonts w:ascii="Arial" w:eastAsiaTheme="minorEastAsia" w:hAnsi="Arial" w:cs="Arial"/>
          <w:lang w:val="en-US" w:eastAsia="zh-CN"/>
        </w:rPr>
        <w:tab/>
        <w:t>Apple</w:t>
      </w:r>
    </w:p>
    <w:p w14:paraId="061CC66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R4-2505906</w:t>
      </w:r>
      <w:r w:rsidRPr="00D164FA">
        <w:rPr>
          <w:rFonts w:ascii="Arial" w:eastAsiaTheme="minorEastAsia" w:hAnsi="Arial" w:cs="Arial"/>
          <w:lang w:val="en-US" w:eastAsia="zh-CN"/>
        </w:rPr>
        <w:tab/>
        <w:t>Summary of Simulation Results for ICI and MU-MIMO with 8RX</w:t>
      </w:r>
      <w:r w:rsidRPr="00D164FA">
        <w:rPr>
          <w:rFonts w:ascii="Arial" w:eastAsiaTheme="minorEastAsia" w:hAnsi="Arial" w:cs="Arial"/>
          <w:lang w:val="en-US" w:eastAsia="zh-CN"/>
        </w:rPr>
        <w:tab/>
        <w:t>Apple</w:t>
      </w:r>
    </w:p>
    <w:p w14:paraId="18F4990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R4-2505965</w:t>
      </w:r>
      <w:r w:rsidRPr="00D164FA">
        <w:rPr>
          <w:rFonts w:ascii="Arial" w:eastAsiaTheme="minorEastAsia" w:hAnsi="Arial" w:cs="Arial"/>
          <w:lang w:val="en-US" w:eastAsia="zh-CN"/>
        </w:rPr>
        <w:tab/>
        <w:t>View on the remaining issue for BS demodulation requirement with MMSE-IRC receiver</w:t>
      </w:r>
      <w:r w:rsidRPr="00D164FA">
        <w:rPr>
          <w:rFonts w:ascii="Arial" w:eastAsiaTheme="minorEastAsia" w:hAnsi="Arial" w:cs="Arial"/>
          <w:lang w:val="en-US" w:eastAsia="zh-CN"/>
        </w:rPr>
        <w:tab/>
        <w:t>Samsung</w:t>
      </w:r>
    </w:p>
    <w:p w14:paraId="7A9FE7E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R4-2505966</w:t>
      </w:r>
      <w:r w:rsidRPr="00D164FA">
        <w:rPr>
          <w:rFonts w:ascii="Arial" w:eastAsiaTheme="minorEastAsia" w:hAnsi="Arial" w:cs="Arial"/>
          <w:lang w:val="en-US" w:eastAsia="zh-CN"/>
        </w:rPr>
        <w:tab/>
        <w:t>Simulation results on BS demodulation requirement with MMSE-IRC receiver</w:t>
      </w:r>
      <w:r w:rsidRPr="00D164FA">
        <w:rPr>
          <w:rFonts w:ascii="Arial" w:eastAsiaTheme="minorEastAsia" w:hAnsi="Arial" w:cs="Arial"/>
          <w:lang w:val="en-US" w:eastAsia="zh-CN"/>
        </w:rPr>
        <w:tab/>
        <w:t>Samsung</w:t>
      </w:r>
    </w:p>
    <w:p w14:paraId="638F7502"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R4-2506017</w:t>
      </w:r>
      <w:r w:rsidRPr="00D164FA">
        <w:rPr>
          <w:rFonts w:ascii="Arial" w:eastAsiaTheme="minorEastAsia" w:hAnsi="Arial" w:cs="Arial"/>
          <w:lang w:val="en-US" w:eastAsia="zh-CN"/>
        </w:rPr>
        <w:tab/>
        <w:t>Further discussion on BS demodulation performance for MMSE-IRC</w:t>
      </w:r>
      <w:r w:rsidRPr="00D164FA">
        <w:rPr>
          <w:rFonts w:ascii="Arial" w:eastAsiaTheme="minorEastAsia" w:hAnsi="Arial" w:cs="Arial"/>
          <w:lang w:val="en-US" w:eastAsia="zh-CN"/>
        </w:rPr>
        <w:tab/>
        <w:t>CATT</w:t>
      </w:r>
    </w:p>
    <w:p w14:paraId="1188B8A7"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R4-2506417</w:t>
      </w:r>
      <w:r w:rsidRPr="00D164FA">
        <w:rPr>
          <w:rFonts w:ascii="Arial" w:eastAsiaTheme="minorEastAsia" w:hAnsi="Arial" w:cs="Arial"/>
          <w:lang w:val="en-US" w:eastAsia="zh-CN"/>
        </w:rPr>
        <w:tab/>
        <w:t>Discussion on interference suppressing performance for 8Rx UE</w:t>
      </w:r>
      <w:r w:rsidRPr="00D164FA">
        <w:rPr>
          <w:rFonts w:ascii="Arial" w:eastAsiaTheme="minorEastAsia" w:hAnsi="Arial" w:cs="Arial"/>
          <w:lang w:val="en-US" w:eastAsia="zh-CN"/>
        </w:rPr>
        <w:tab/>
        <w:t>CMCC</w:t>
      </w:r>
    </w:p>
    <w:p w14:paraId="452099DD"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R4-2506418</w:t>
      </w:r>
      <w:r w:rsidRPr="00D164FA">
        <w:rPr>
          <w:rFonts w:ascii="Arial" w:eastAsiaTheme="minorEastAsia" w:hAnsi="Arial" w:cs="Arial"/>
          <w:lang w:val="en-US" w:eastAsia="zh-CN"/>
        </w:rPr>
        <w:tab/>
        <w:t>Simulation results for 8Rx UE interference suppressing</w:t>
      </w:r>
      <w:r w:rsidRPr="00D164FA">
        <w:rPr>
          <w:rFonts w:ascii="Arial" w:eastAsiaTheme="minorEastAsia" w:hAnsi="Arial" w:cs="Arial"/>
          <w:lang w:val="en-US" w:eastAsia="zh-CN"/>
        </w:rPr>
        <w:tab/>
        <w:t>CMCC</w:t>
      </w:r>
    </w:p>
    <w:p w14:paraId="0EBB79C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R4-2506419</w:t>
      </w:r>
      <w:r w:rsidRPr="00D164FA">
        <w:rPr>
          <w:rFonts w:ascii="Arial" w:eastAsiaTheme="minorEastAsia" w:hAnsi="Arial" w:cs="Arial"/>
          <w:lang w:val="en-US" w:eastAsia="zh-CN"/>
        </w:rPr>
        <w:tab/>
        <w:t>Discussion on BS demodulation requirements for MMSE-IRC receiver</w:t>
      </w:r>
      <w:r w:rsidRPr="00D164FA">
        <w:rPr>
          <w:rFonts w:ascii="Arial" w:eastAsiaTheme="minorEastAsia" w:hAnsi="Arial" w:cs="Arial"/>
          <w:lang w:val="en-US" w:eastAsia="zh-CN"/>
        </w:rPr>
        <w:tab/>
        <w:t>CMCC</w:t>
      </w:r>
    </w:p>
    <w:p w14:paraId="493C37AA"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R4-2506420</w:t>
      </w:r>
      <w:r w:rsidRPr="00D164FA">
        <w:rPr>
          <w:rFonts w:ascii="Arial" w:eastAsiaTheme="minorEastAsia" w:hAnsi="Arial" w:cs="Arial"/>
          <w:lang w:val="en-US" w:eastAsia="zh-CN"/>
        </w:rPr>
        <w:tab/>
        <w:t>Simulation results for BS interference suppressing with MMSE-IRC</w:t>
      </w:r>
      <w:r w:rsidRPr="00D164FA">
        <w:rPr>
          <w:rFonts w:ascii="Arial" w:eastAsiaTheme="minorEastAsia" w:hAnsi="Arial" w:cs="Arial"/>
          <w:lang w:val="en-US" w:eastAsia="zh-CN"/>
        </w:rPr>
        <w:tab/>
        <w:t>CMCC</w:t>
      </w:r>
    </w:p>
    <w:p w14:paraId="2630433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R4-2506440</w:t>
      </w:r>
      <w:r w:rsidRPr="00D164FA">
        <w:rPr>
          <w:rFonts w:ascii="Arial" w:eastAsiaTheme="minorEastAsia" w:hAnsi="Arial" w:cs="Arial"/>
          <w:lang w:val="en-US" w:eastAsia="zh-CN"/>
        </w:rPr>
        <w:tab/>
        <w:t>Discussion on UE demodulation performance requirements for 8Rx with MMSE-IRC</w:t>
      </w:r>
      <w:r w:rsidRPr="00D164FA">
        <w:rPr>
          <w:rFonts w:ascii="Arial" w:eastAsiaTheme="minorEastAsia" w:hAnsi="Arial" w:cs="Arial"/>
          <w:lang w:val="en-US" w:eastAsia="zh-CN"/>
        </w:rPr>
        <w:tab/>
        <w:t>Nokia</w:t>
      </w:r>
    </w:p>
    <w:p w14:paraId="248F28EA"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R4-2506441</w:t>
      </w:r>
      <w:r w:rsidRPr="00D164FA">
        <w:rPr>
          <w:rFonts w:ascii="Arial" w:eastAsiaTheme="minorEastAsia" w:hAnsi="Arial" w:cs="Arial"/>
          <w:lang w:val="en-US" w:eastAsia="zh-CN"/>
        </w:rPr>
        <w:tab/>
        <w:t>(NR_demod_Ph5-Perf) Draft big CR on 38.101-4 for adding UE demodulation performance requirements for 8Rx with MMSE-IRC</w:t>
      </w:r>
      <w:r w:rsidRPr="00D164FA">
        <w:rPr>
          <w:rFonts w:ascii="Arial" w:eastAsiaTheme="minorEastAsia" w:hAnsi="Arial" w:cs="Arial"/>
          <w:lang w:val="en-US" w:eastAsia="zh-CN"/>
        </w:rPr>
        <w:tab/>
        <w:t>Nokia</w:t>
      </w:r>
    </w:p>
    <w:p w14:paraId="232158A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lastRenderedPageBreak/>
        <w:t>R4-2506474</w:t>
      </w:r>
      <w:r w:rsidRPr="00D164FA">
        <w:rPr>
          <w:rFonts w:ascii="Arial" w:eastAsiaTheme="minorEastAsia" w:hAnsi="Arial" w:cs="Arial"/>
          <w:lang w:val="en-US" w:eastAsia="zh-CN"/>
        </w:rPr>
        <w:tab/>
        <w:t>On MMSE-IRC receiver for interference mitigation with 8Rx</w:t>
      </w:r>
      <w:r w:rsidRPr="00D164FA">
        <w:rPr>
          <w:rFonts w:ascii="Arial" w:eastAsiaTheme="minorEastAsia" w:hAnsi="Arial" w:cs="Arial"/>
          <w:lang w:val="en-US" w:eastAsia="zh-CN"/>
        </w:rPr>
        <w:tab/>
        <w:t>Ericsson</w:t>
      </w:r>
    </w:p>
    <w:p w14:paraId="5151ADC4"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R4-2506475</w:t>
      </w:r>
      <w:r w:rsidRPr="00D164FA">
        <w:rPr>
          <w:rFonts w:ascii="Arial" w:eastAsiaTheme="minorEastAsia" w:hAnsi="Arial" w:cs="Arial"/>
          <w:lang w:val="en-US" w:eastAsia="zh-CN"/>
        </w:rPr>
        <w:tab/>
        <w:t>Simulation results for MMSE-IRC receiver for 8Rx reception</w:t>
      </w:r>
      <w:r w:rsidRPr="00D164FA">
        <w:rPr>
          <w:rFonts w:ascii="Arial" w:eastAsiaTheme="minorEastAsia" w:hAnsi="Arial" w:cs="Arial"/>
          <w:lang w:val="en-US" w:eastAsia="zh-CN"/>
        </w:rPr>
        <w:tab/>
        <w:t>Ericsson</w:t>
      </w:r>
    </w:p>
    <w:p w14:paraId="4584288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R4-2506533</w:t>
      </w:r>
      <w:r w:rsidRPr="00D164FA">
        <w:rPr>
          <w:rFonts w:ascii="Arial" w:eastAsiaTheme="minorEastAsia" w:hAnsi="Arial" w:cs="Arial"/>
          <w:lang w:val="en-US" w:eastAsia="zh-CN"/>
        </w:rPr>
        <w:tab/>
        <w:t>Views on BS demodulation requirements for MMSE-IRC</w:t>
      </w:r>
      <w:r w:rsidRPr="00D164FA">
        <w:rPr>
          <w:rFonts w:ascii="Arial" w:eastAsiaTheme="minorEastAsia" w:hAnsi="Arial" w:cs="Arial"/>
          <w:lang w:val="en-US" w:eastAsia="zh-CN"/>
        </w:rPr>
        <w:tab/>
        <w:t>Qualcomm Germany</w:t>
      </w:r>
    </w:p>
    <w:p w14:paraId="7A135ADE"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R4-2506534</w:t>
      </w:r>
      <w:r w:rsidRPr="00D164FA">
        <w:rPr>
          <w:rFonts w:ascii="Arial" w:eastAsiaTheme="minorEastAsia" w:hAnsi="Arial" w:cs="Arial"/>
          <w:lang w:val="en-US" w:eastAsia="zh-CN"/>
        </w:rPr>
        <w:tab/>
        <w:t>Simulation results for base station MMSE-IRC receiver</w:t>
      </w:r>
      <w:r w:rsidRPr="00D164FA">
        <w:rPr>
          <w:rFonts w:ascii="Arial" w:eastAsiaTheme="minorEastAsia" w:hAnsi="Arial" w:cs="Arial"/>
          <w:lang w:val="en-US" w:eastAsia="zh-CN"/>
        </w:rPr>
        <w:tab/>
        <w:t>Qualcomm Germany</w:t>
      </w:r>
    </w:p>
    <w:p w14:paraId="5391EDB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R4-2506626</w:t>
      </w:r>
      <w:r w:rsidRPr="00D164FA">
        <w:rPr>
          <w:rFonts w:ascii="Arial" w:eastAsiaTheme="minorEastAsia" w:hAnsi="Arial" w:cs="Arial"/>
          <w:lang w:val="en-US" w:eastAsia="zh-CN"/>
        </w:rPr>
        <w:tab/>
        <w:t>Discussion on Rel-19 MMSE-IRC BS demodulation requirements</w:t>
      </w:r>
      <w:r w:rsidRPr="00D164FA">
        <w:rPr>
          <w:rFonts w:ascii="Arial" w:eastAsiaTheme="minorEastAsia" w:hAnsi="Arial" w:cs="Arial"/>
          <w:lang w:val="en-US" w:eastAsia="zh-CN"/>
        </w:rPr>
        <w:tab/>
        <w:t>Ericsson</w:t>
      </w:r>
    </w:p>
    <w:p w14:paraId="20592AB9"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R4-2506627</w:t>
      </w:r>
      <w:r w:rsidRPr="00D164FA">
        <w:rPr>
          <w:rFonts w:ascii="Arial" w:eastAsiaTheme="minorEastAsia" w:hAnsi="Arial" w:cs="Arial"/>
          <w:lang w:val="en-US" w:eastAsia="zh-CN"/>
        </w:rPr>
        <w:tab/>
        <w:t>Simulation results on Rel-19 MMSE-IRC BS demodulation requirements</w:t>
      </w:r>
      <w:r w:rsidRPr="00D164FA">
        <w:rPr>
          <w:rFonts w:ascii="Arial" w:eastAsiaTheme="minorEastAsia" w:hAnsi="Arial" w:cs="Arial"/>
          <w:lang w:val="en-US" w:eastAsia="zh-CN"/>
        </w:rPr>
        <w:tab/>
        <w:t>Ericsson</w:t>
      </w:r>
    </w:p>
    <w:p w14:paraId="17C8B94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R4-2506679</w:t>
      </w:r>
      <w:r w:rsidRPr="00D164FA">
        <w:rPr>
          <w:rFonts w:ascii="Arial" w:eastAsiaTheme="minorEastAsia" w:hAnsi="Arial" w:cs="Arial"/>
          <w:lang w:val="en-US" w:eastAsia="zh-CN"/>
        </w:rPr>
        <w:tab/>
        <w:t>Discussion on UE demodulation and CSI performance requirements for 8Rx with MMSE-IRC</w:t>
      </w:r>
      <w:r w:rsidRPr="00D164FA">
        <w:rPr>
          <w:rFonts w:ascii="Arial" w:eastAsiaTheme="minorEastAsia" w:hAnsi="Arial" w:cs="Arial"/>
          <w:lang w:val="en-US" w:eastAsia="zh-CN"/>
        </w:rPr>
        <w:tab/>
        <w:t>Samsung</w:t>
      </w:r>
    </w:p>
    <w:p w14:paraId="0A778F04"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R4-2506944</w:t>
      </w:r>
      <w:r w:rsidRPr="00D164FA">
        <w:rPr>
          <w:rFonts w:ascii="Arial" w:eastAsiaTheme="minorEastAsia" w:hAnsi="Arial" w:cs="Arial"/>
          <w:lang w:val="en-US" w:eastAsia="zh-CN"/>
        </w:rPr>
        <w:tab/>
        <w:t>Discussion on BS demodulation performance for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27B639DD"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R4-2506945</w:t>
      </w:r>
      <w:r w:rsidRPr="00D164FA">
        <w:rPr>
          <w:rFonts w:ascii="Arial" w:eastAsiaTheme="minorEastAsia" w:hAnsi="Arial" w:cs="Arial"/>
          <w:lang w:val="en-US" w:eastAsia="zh-CN"/>
        </w:rPr>
        <w:tab/>
        <w:t>Simulation results on BS demodulation performance for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14D6899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R4-2506947</w:t>
      </w:r>
      <w:r w:rsidRPr="00D164FA">
        <w:rPr>
          <w:rFonts w:ascii="Arial" w:eastAsiaTheme="minorEastAsia" w:hAnsi="Arial" w:cs="Arial"/>
          <w:lang w:val="en-US" w:eastAsia="zh-CN"/>
        </w:rPr>
        <w:tab/>
        <w:t>Discussion on UE demodulation performance requirements for 8Rx with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0569F39A"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R4-2506948</w:t>
      </w:r>
      <w:r w:rsidRPr="00D164FA">
        <w:rPr>
          <w:rFonts w:ascii="Arial" w:eastAsiaTheme="minorEastAsia" w:hAnsi="Arial" w:cs="Arial"/>
          <w:lang w:val="en-US" w:eastAsia="zh-CN"/>
        </w:rPr>
        <w:tab/>
        <w:t>Simulation results on UE demodulation performance requirements for 8Rx with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4CB30AD3"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R4-2507033</w:t>
      </w:r>
      <w:r w:rsidRPr="00D164FA">
        <w:rPr>
          <w:rFonts w:ascii="Arial" w:eastAsiaTheme="minorEastAsia" w:hAnsi="Arial" w:cs="Arial"/>
          <w:lang w:val="en-US" w:eastAsia="zh-CN"/>
        </w:rPr>
        <w:tab/>
        <w:t>Discussion on 8Rx MMSE-IRC performance requirements</w:t>
      </w:r>
      <w:r w:rsidRPr="00D164FA">
        <w:rPr>
          <w:rFonts w:ascii="Arial" w:eastAsiaTheme="minorEastAsia" w:hAnsi="Arial" w:cs="Arial"/>
          <w:lang w:val="en-US" w:eastAsia="zh-CN"/>
        </w:rPr>
        <w:tab/>
        <w:t xml:space="preserve">Huawei, </w:t>
      </w:r>
      <w:proofErr w:type="spellStart"/>
      <w:r w:rsidRPr="00D164FA">
        <w:rPr>
          <w:rFonts w:ascii="Arial" w:eastAsiaTheme="minorEastAsia" w:hAnsi="Arial" w:cs="Arial"/>
          <w:lang w:val="en-US" w:eastAsia="zh-CN"/>
        </w:rPr>
        <w:t>HiSilicon</w:t>
      </w:r>
      <w:proofErr w:type="spellEnd"/>
    </w:p>
    <w:p w14:paraId="0BB31D1E"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R4-2507034</w:t>
      </w:r>
      <w:r w:rsidRPr="00D164FA">
        <w:rPr>
          <w:rFonts w:ascii="Arial" w:eastAsiaTheme="minorEastAsia" w:hAnsi="Arial" w:cs="Arial"/>
          <w:lang w:val="en-US" w:eastAsia="zh-CN"/>
        </w:rPr>
        <w:tab/>
        <w:t>Simulation results on 8Rx MMSE-IRC requirements with interference</w:t>
      </w:r>
      <w:r w:rsidRPr="00D164FA">
        <w:rPr>
          <w:rFonts w:ascii="Arial" w:eastAsiaTheme="minorEastAsia" w:hAnsi="Arial" w:cs="Arial"/>
          <w:lang w:val="en-US" w:eastAsia="zh-CN"/>
        </w:rPr>
        <w:tab/>
        <w:t xml:space="preserve">Huawei, </w:t>
      </w:r>
      <w:proofErr w:type="spellStart"/>
      <w:r w:rsidRPr="00D164FA">
        <w:rPr>
          <w:rFonts w:ascii="Arial" w:eastAsiaTheme="minorEastAsia" w:hAnsi="Arial" w:cs="Arial"/>
          <w:lang w:val="en-US" w:eastAsia="zh-CN"/>
        </w:rPr>
        <w:t>HiSilicon</w:t>
      </w:r>
      <w:proofErr w:type="spellEnd"/>
    </w:p>
    <w:p w14:paraId="7170C0E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R4-2507036</w:t>
      </w:r>
      <w:r w:rsidRPr="00D164FA">
        <w:rPr>
          <w:rFonts w:ascii="Arial" w:eastAsiaTheme="minorEastAsia" w:hAnsi="Arial" w:cs="Arial"/>
          <w:lang w:val="en-US" w:eastAsia="zh-CN"/>
        </w:rPr>
        <w:tab/>
        <w:t>Discussion on remaining issues on BS MMSE-IRC requirements with inter-cell interference</w:t>
      </w:r>
      <w:r w:rsidRPr="00D164FA">
        <w:rPr>
          <w:rFonts w:ascii="Arial" w:eastAsiaTheme="minorEastAsia" w:hAnsi="Arial" w:cs="Arial"/>
          <w:lang w:val="en-US" w:eastAsia="zh-CN"/>
        </w:rPr>
        <w:tab/>
        <w:t xml:space="preserve">Huawei, </w:t>
      </w:r>
      <w:proofErr w:type="spellStart"/>
      <w:r w:rsidRPr="00D164FA">
        <w:rPr>
          <w:rFonts w:ascii="Arial" w:eastAsiaTheme="minorEastAsia" w:hAnsi="Arial" w:cs="Arial"/>
          <w:lang w:val="en-US" w:eastAsia="zh-CN"/>
        </w:rPr>
        <w:t>HiSilicon</w:t>
      </w:r>
      <w:proofErr w:type="spellEnd"/>
    </w:p>
    <w:p w14:paraId="0DA5D9F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R4-2507152</w:t>
      </w:r>
      <w:r w:rsidRPr="00D164FA">
        <w:rPr>
          <w:rFonts w:ascii="Arial" w:eastAsiaTheme="minorEastAsia" w:hAnsi="Arial" w:cs="Arial"/>
          <w:lang w:val="en-US" w:eastAsia="zh-CN"/>
        </w:rPr>
        <w:tab/>
        <w:t>Discussion on BS demodulation for NR MMSE-IRC</w:t>
      </w:r>
      <w:r w:rsidRPr="00D164FA">
        <w:rPr>
          <w:rFonts w:ascii="Arial" w:eastAsiaTheme="minorEastAsia" w:hAnsi="Arial" w:cs="Arial"/>
          <w:lang w:val="en-US" w:eastAsia="zh-CN"/>
        </w:rPr>
        <w:tab/>
        <w:t>NTT DOCOMO, INC.</w:t>
      </w:r>
    </w:p>
    <w:p w14:paraId="2EA82729"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R4-2507153</w:t>
      </w:r>
      <w:r w:rsidRPr="00D164FA">
        <w:rPr>
          <w:rFonts w:ascii="Arial" w:eastAsiaTheme="minorEastAsia" w:hAnsi="Arial" w:cs="Arial"/>
          <w:lang w:val="en-US" w:eastAsia="zh-CN"/>
        </w:rPr>
        <w:tab/>
        <w:t>Simulation results for NR MMSE-IRC BS demodulation</w:t>
      </w:r>
      <w:r w:rsidRPr="00D164FA">
        <w:rPr>
          <w:rFonts w:ascii="Arial" w:eastAsiaTheme="minorEastAsia" w:hAnsi="Arial" w:cs="Arial"/>
          <w:lang w:val="en-US" w:eastAsia="zh-CN"/>
        </w:rPr>
        <w:tab/>
        <w:t>NTT DOCOMO, INC.</w:t>
      </w:r>
    </w:p>
    <w:p w14:paraId="03F3137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R4-2507281</w:t>
      </w:r>
      <w:r w:rsidRPr="00D164FA">
        <w:rPr>
          <w:rFonts w:ascii="Arial" w:eastAsiaTheme="minorEastAsia" w:hAnsi="Arial" w:cs="Arial"/>
          <w:lang w:val="en-US" w:eastAsia="zh-CN"/>
        </w:rPr>
        <w:tab/>
        <w:t>Views on 8Rx UE demodulation and CSI requirements with inter-cell and intra-cell inter-user interference</w:t>
      </w:r>
      <w:r w:rsidRPr="00D164FA">
        <w:rPr>
          <w:rFonts w:ascii="Arial" w:eastAsiaTheme="minorEastAsia" w:hAnsi="Arial" w:cs="Arial"/>
          <w:lang w:val="en-US" w:eastAsia="zh-CN"/>
        </w:rPr>
        <w:tab/>
        <w:t>Qualcomm India Pvt Ltd</w:t>
      </w:r>
    </w:p>
    <w:p w14:paraId="1F3F2961"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R4-2507620</w:t>
      </w:r>
      <w:r w:rsidRPr="00D164FA">
        <w:rPr>
          <w:rFonts w:ascii="Arial" w:eastAsiaTheme="minorEastAsia" w:hAnsi="Arial" w:cs="Arial"/>
          <w:lang w:val="en-US" w:eastAsia="zh-CN"/>
        </w:rPr>
        <w:tab/>
        <w:t>NR Demodulation Performance Phase 5: BS demodulation performance requirements for MMSE-IRC</w:t>
      </w:r>
      <w:r w:rsidRPr="00D164FA">
        <w:rPr>
          <w:rFonts w:ascii="Arial" w:eastAsiaTheme="minorEastAsia" w:hAnsi="Arial" w:cs="Arial"/>
          <w:lang w:val="en-US" w:eastAsia="zh-CN"/>
        </w:rPr>
        <w:tab/>
        <w:t>Nokia</w:t>
      </w:r>
    </w:p>
    <w:p w14:paraId="552343F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R4-2507621</w:t>
      </w:r>
      <w:r w:rsidRPr="00D164FA">
        <w:rPr>
          <w:rFonts w:ascii="Arial" w:eastAsiaTheme="minorEastAsia" w:hAnsi="Arial" w:cs="Arial"/>
          <w:lang w:val="en-US" w:eastAsia="zh-CN"/>
        </w:rPr>
        <w:tab/>
        <w:t>Simulation Results – NR BS Demodulation Performance Requirements for MMSE-IRC</w:t>
      </w:r>
      <w:r w:rsidRPr="00D164FA">
        <w:rPr>
          <w:rFonts w:ascii="Arial" w:eastAsiaTheme="minorEastAsia" w:hAnsi="Arial" w:cs="Arial"/>
          <w:lang w:val="en-US" w:eastAsia="zh-CN"/>
        </w:rPr>
        <w:tab/>
        <w:t>Nokia</w:t>
      </w:r>
    </w:p>
    <w:p w14:paraId="44F2E00D"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R4-2507622</w:t>
      </w:r>
      <w:r w:rsidRPr="00D164FA">
        <w:rPr>
          <w:rFonts w:ascii="Arial" w:eastAsiaTheme="minorEastAsia" w:hAnsi="Arial" w:cs="Arial"/>
          <w:lang w:val="en-US" w:eastAsia="zh-CN"/>
        </w:rPr>
        <w:tab/>
        <w:t xml:space="preserve">Draft </w:t>
      </w:r>
      <w:proofErr w:type="spellStart"/>
      <w:r w:rsidRPr="00D164FA">
        <w:rPr>
          <w:rFonts w:ascii="Arial" w:eastAsiaTheme="minorEastAsia" w:hAnsi="Arial" w:cs="Arial"/>
          <w:lang w:val="en-US" w:eastAsia="zh-CN"/>
        </w:rPr>
        <w:t>BigCR</w:t>
      </w:r>
      <w:proofErr w:type="spellEnd"/>
      <w:r w:rsidRPr="00D164FA">
        <w:rPr>
          <w:rFonts w:ascii="Arial" w:eastAsiaTheme="minorEastAsia" w:hAnsi="Arial" w:cs="Arial"/>
          <w:lang w:val="en-US" w:eastAsia="zh-CN"/>
        </w:rPr>
        <w:t xml:space="preserve"> Rel-19 BS MMSE-IRC in 38.141-2</w:t>
      </w:r>
      <w:r w:rsidRPr="00D164FA">
        <w:rPr>
          <w:rFonts w:ascii="Arial" w:eastAsiaTheme="minorEastAsia" w:hAnsi="Arial" w:cs="Arial"/>
          <w:lang w:val="en-US" w:eastAsia="zh-CN"/>
        </w:rPr>
        <w:tab/>
        <w:t>Nokia</w:t>
      </w:r>
    </w:p>
    <w:p w14:paraId="348A2897"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R4-2507854</w:t>
      </w:r>
      <w:r w:rsidRPr="00D164FA">
        <w:rPr>
          <w:rFonts w:ascii="Arial" w:eastAsiaTheme="minorEastAsia" w:hAnsi="Arial" w:cs="Arial"/>
          <w:lang w:val="en-US" w:eastAsia="zh-CN"/>
        </w:rPr>
        <w:tab/>
        <w:t>Topic summary for [</w:t>
      </w:r>
      <w:proofErr w:type="gramStart"/>
      <w:r w:rsidRPr="00D164FA">
        <w:rPr>
          <w:rFonts w:ascii="Arial" w:eastAsiaTheme="minorEastAsia" w:hAnsi="Arial" w:cs="Arial"/>
          <w:lang w:val="en-US" w:eastAsia="zh-CN"/>
        </w:rPr>
        <w:t>115][</w:t>
      </w:r>
      <w:proofErr w:type="gramEnd"/>
      <w:r w:rsidRPr="00D164FA">
        <w:rPr>
          <w:rFonts w:ascii="Arial" w:eastAsiaTheme="minorEastAsia" w:hAnsi="Arial" w:cs="Arial"/>
          <w:lang w:val="en-US" w:eastAsia="zh-CN"/>
        </w:rPr>
        <w:t>322] NR_demod_Ph5_Part1_General_BS</w:t>
      </w:r>
      <w:r w:rsidRPr="00D164FA">
        <w:rPr>
          <w:rFonts w:ascii="Arial" w:eastAsiaTheme="minorEastAsia" w:hAnsi="Arial" w:cs="Arial"/>
          <w:lang w:val="en-US" w:eastAsia="zh-CN"/>
        </w:rPr>
        <w:tab/>
        <w:t>Moderator (China Telecom)</w:t>
      </w:r>
    </w:p>
    <w:p w14:paraId="334408D7"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R4-2507855</w:t>
      </w:r>
      <w:r w:rsidRPr="00D164FA">
        <w:rPr>
          <w:rFonts w:ascii="Arial" w:eastAsiaTheme="minorEastAsia" w:hAnsi="Arial" w:cs="Arial"/>
          <w:lang w:val="en-US" w:eastAsia="zh-CN"/>
        </w:rPr>
        <w:tab/>
        <w:t>Topic summary for [</w:t>
      </w:r>
      <w:proofErr w:type="gramStart"/>
      <w:r w:rsidRPr="00D164FA">
        <w:rPr>
          <w:rFonts w:ascii="Arial" w:eastAsiaTheme="minorEastAsia" w:hAnsi="Arial" w:cs="Arial"/>
          <w:lang w:val="en-US" w:eastAsia="zh-CN"/>
        </w:rPr>
        <w:t>115][</w:t>
      </w:r>
      <w:proofErr w:type="gramEnd"/>
      <w:r w:rsidRPr="00D164FA">
        <w:rPr>
          <w:rFonts w:ascii="Arial" w:eastAsiaTheme="minorEastAsia" w:hAnsi="Arial" w:cs="Arial"/>
          <w:lang w:val="en-US" w:eastAsia="zh-CN"/>
        </w:rPr>
        <w:t>323] NR_demod_Ph5_Part2_UE</w:t>
      </w:r>
      <w:r w:rsidRPr="00D164FA">
        <w:rPr>
          <w:rFonts w:ascii="Arial" w:eastAsiaTheme="minorEastAsia" w:hAnsi="Arial" w:cs="Arial"/>
          <w:lang w:val="en-US" w:eastAsia="zh-CN"/>
        </w:rPr>
        <w:tab/>
        <w:t>Moderator (Nokia)</w:t>
      </w:r>
    </w:p>
    <w:p w14:paraId="5413EDB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R4-2508608</w:t>
      </w:r>
      <w:r w:rsidRPr="00D164FA">
        <w:rPr>
          <w:rFonts w:ascii="Arial" w:eastAsiaTheme="minorEastAsia" w:hAnsi="Arial" w:cs="Arial"/>
          <w:lang w:val="en-US" w:eastAsia="zh-CN"/>
        </w:rPr>
        <w:tab/>
        <w:t>Draft CR on 38.104: BS demodulation performance requirements for MMSE-IRC</w:t>
      </w:r>
      <w:r w:rsidRPr="00D164FA">
        <w:rPr>
          <w:rFonts w:ascii="Arial" w:eastAsiaTheme="minorEastAsia" w:hAnsi="Arial" w:cs="Arial"/>
          <w:lang w:val="en-US" w:eastAsia="zh-CN"/>
        </w:rPr>
        <w:tab/>
        <w:t>China Telecom</w:t>
      </w:r>
    </w:p>
    <w:p w14:paraId="1B93FFA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R4-2508609</w:t>
      </w:r>
      <w:r w:rsidRPr="00D164FA">
        <w:rPr>
          <w:rFonts w:ascii="Arial" w:eastAsiaTheme="minorEastAsia" w:hAnsi="Arial" w:cs="Arial"/>
          <w:lang w:val="en-US" w:eastAsia="zh-CN"/>
        </w:rPr>
        <w:tab/>
        <w:t>draft CR on conducted performance requirements for MMSE-IRC in 38.141-1</w:t>
      </w:r>
      <w:r w:rsidRPr="00D164FA">
        <w:rPr>
          <w:rFonts w:ascii="Arial" w:eastAsiaTheme="minorEastAsia" w:hAnsi="Arial" w:cs="Arial"/>
          <w:lang w:val="en-US" w:eastAsia="zh-CN"/>
        </w:rPr>
        <w:tab/>
        <w:t>Samsung</w:t>
      </w:r>
    </w:p>
    <w:p w14:paraId="17C409B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R4-2508610</w:t>
      </w:r>
      <w:r w:rsidRPr="00D164FA">
        <w:rPr>
          <w:rFonts w:ascii="Arial" w:eastAsiaTheme="minorEastAsia" w:hAnsi="Arial" w:cs="Arial"/>
          <w:lang w:val="en-US" w:eastAsia="zh-CN"/>
        </w:rPr>
        <w:tab/>
        <w:t xml:space="preserve">Draft CR for 38.141-1, Introduction of Manufacturer </w:t>
      </w:r>
      <w:proofErr w:type="gramStart"/>
      <w:r w:rsidRPr="00D164FA">
        <w:rPr>
          <w:rFonts w:ascii="Arial" w:eastAsiaTheme="minorEastAsia" w:hAnsi="Arial" w:cs="Arial"/>
          <w:lang w:val="en-US" w:eastAsia="zh-CN"/>
        </w:rPr>
        <w:t>declaration  and</w:t>
      </w:r>
      <w:proofErr w:type="gramEnd"/>
      <w:r w:rsidRPr="00D164FA">
        <w:rPr>
          <w:rFonts w:ascii="Arial" w:eastAsiaTheme="minorEastAsia" w:hAnsi="Arial" w:cs="Arial"/>
          <w:lang w:val="en-US" w:eastAsia="zh-CN"/>
        </w:rPr>
        <w:t xml:space="preserve"> </w:t>
      </w:r>
      <w:proofErr w:type="spellStart"/>
      <w:r w:rsidRPr="00D164FA">
        <w:rPr>
          <w:rFonts w:ascii="Arial" w:eastAsiaTheme="minorEastAsia" w:hAnsi="Arial" w:cs="Arial"/>
          <w:lang w:val="en-US" w:eastAsia="zh-CN"/>
        </w:rPr>
        <w:t>pplicability</w:t>
      </w:r>
      <w:proofErr w:type="spellEnd"/>
      <w:r w:rsidRPr="00D164FA">
        <w:rPr>
          <w:rFonts w:ascii="Arial" w:eastAsiaTheme="minorEastAsia" w:hAnsi="Arial" w:cs="Arial"/>
          <w:lang w:val="en-US" w:eastAsia="zh-CN"/>
        </w:rPr>
        <w:t xml:space="preserve"> rule for BS requirement with MMSE_IRC receiver</w:t>
      </w:r>
      <w:r w:rsidRPr="00D164FA">
        <w:rPr>
          <w:rFonts w:ascii="Arial" w:eastAsiaTheme="minorEastAsia" w:hAnsi="Arial" w:cs="Arial"/>
          <w:lang w:val="en-US" w:eastAsia="zh-CN"/>
        </w:rPr>
        <w:tab/>
        <w:t>CATT</w:t>
      </w:r>
    </w:p>
    <w:p w14:paraId="56B51C4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R4-2508611</w:t>
      </w:r>
      <w:r w:rsidRPr="00D164FA">
        <w:rPr>
          <w:rFonts w:ascii="Arial" w:eastAsiaTheme="minorEastAsia" w:hAnsi="Arial" w:cs="Arial"/>
          <w:lang w:val="en-US" w:eastAsia="zh-CN"/>
        </w:rPr>
        <w:tab/>
        <w:t>Simulation results for BS requirement with MMSE_IRC receiver</w:t>
      </w:r>
      <w:r w:rsidRPr="00D164FA">
        <w:rPr>
          <w:rFonts w:ascii="Arial" w:eastAsiaTheme="minorEastAsia" w:hAnsi="Arial" w:cs="Arial"/>
          <w:lang w:val="en-US" w:eastAsia="zh-CN"/>
        </w:rPr>
        <w:tab/>
        <w:t>CATT</w:t>
      </w:r>
    </w:p>
    <w:p w14:paraId="7D0A9A1E"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R4-2508612</w:t>
      </w:r>
      <w:r w:rsidRPr="00D164FA">
        <w:rPr>
          <w:rFonts w:ascii="Arial" w:eastAsiaTheme="minorEastAsia" w:hAnsi="Arial" w:cs="Arial"/>
          <w:lang w:val="en-US" w:eastAsia="zh-CN"/>
        </w:rPr>
        <w:tab/>
        <w:t>(NR_demod_Ph5-Perf) Draft CR for TS38.141-1 on BS supporting enhanced performance requirements</w:t>
      </w:r>
      <w:r w:rsidRPr="00D164FA">
        <w:rPr>
          <w:rFonts w:ascii="Arial" w:eastAsiaTheme="minorEastAsia" w:hAnsi="Arial" w:cs="Arial"/>
          <w:lang w:val="en-US" w:eastAsia="zh-CN"/>
        </w:rPr>
        <w:tab/>
        <w:t>Ericsson</w:t>
      </w:r>
    </w:p>
    <w:p w14:paraId="1AC7784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R4-2508613</w:t>
      </w:r>
      <w:r w:rsidRPr="00D164FA">
        <w:rPr>
          <w:rFonts w:ascii="Arial" w:eastAsiaTheme="minorEastAsia" w:hAnsi="Arial" w:cs="Arial"/>
          <w:lang w:val="en-US" w:eastAsia="zh-CN"/>
        </w:rPr>
        <w:tab/>
        <w:t>(NR_demod_Ph5-Perf) Draft CR for TS38.141-2 on BS supporting enhanced performance requirements</w:t>
      </w:r>
      <w:r w:rsidRPr="00D164FA">
        <w:rPr>
          <w:rFonts w:ascii="Arial" w:eastAsiaTheme="minorEastAsia" w:hAnsi="Arial" w:cs="Arial"/>
          <w:lang w:val="en-US" w:eastAsia="zh-CN"/>
        </w:rPr>
        <w:tab/>
        <w:t>Ericsson</w:t>
      </w:r>
    </w:p>
    <w:p w14:paraId="715EB7C6"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R4-2508614</w:t>
      </w:r>
      <w:r w:rsidRPr="00D164FA">
        <w:rPr>
          <w:rFonts w:ascii="Arial" w:eastAsiaTheme="minorEastAsia" w:hAnsi="Arial" w:cs="Arial"/>
          <w:lang w:val="en-US" w:eastAsia="zh-CN"/>
        </w:rPr>
        <w:tab/>
        <w:t>Draft CR on 38.141-2 for BS demodulation performance requirements for MMSE-IRC</w:t>
      </w:r>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59BD21A9"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lastRenderedPageBreak/>
        <w:t>R4-2508615</w:t>
      </w:r>
      <w:r w:rsidRPr="00D164FA">
        <w:rPr>
          <w:rFonts w:ascii="Arial" w:eastAsiaTheme="minorEastAsia" w:hAnsi="Arial" w:cs="Arial"/>
          <w:lang w:val="en-US" w:eastAsia="zh-CN"/>
        </w:rPr>
        <w:tab/>
        <w:t>draft CR on 38.141-2 Introduction of manufacturer declaration and applicability rule for MMSE-IRC requirements</w:t>
      </w:r>
      <w:r w:rsidRPr="00D164FA">
        <w:rPr>
          <w:rFonts w:ascii="Arial" w:eastAsiaTheme="minorEastAsia" w:hAnsi="Arial" w:cs="Arial"/>
          <w:lang w:val="en-US" w:eastAsia="zh-CN"/>
        </w:rPr>
        <w:tab/>
        <w:t xml:space="preserve">Huawei, </w:t>
      </w:r>
      <w:proofErr w:type="spellStart"/>
      <w:r w:rsidRPr="00D164FA">
        <w:rPr>
          <w:rFonts w:ascii="Arial" w:eastAsiaTheme="minorEastAsia" w:hAnsi="Arial" w:cs="Arial"/>
          <w:lang w:val="en-US" w:eastAsia="zh-CN"/>
        </w:rPr>
        <w:t>HiSilicon</w:t>
      </w:r>
      <w:proofErr w:type="spellEnd"/>
    </w:p>
    <w:p w14:paraId="47C13E9D"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R4-2508616</w:t>
      </w:r>
      <w:r w:rsidRPr="00D164FA">
        <w:rPr>
          <w:rFonts w:ascii="Arial" w:eastAsiaTheme="minorEastAsia" w:hAnsi="Arial" w:cs="Arial"/>
          <w:lang w:val="en-US" w:eastAsia="zh-CN"/>
        </w:rPr>
        <w:tab/>
        <w:t>Draft Big CR on 38.141-1 for MMSE-IRC requirements</w:t>
      </w:r>
      <w:r w:rsidRPr="00D164FA">
        <w:rPr>
          <w:rFonts w:ascii="Arial" w:eastAsiaTheme="minorEastAsia" w:hAnsi="Arial" w:cs="Arial"/>
          <w:lang w:val="en-US" w:eastAsia="zh-CN"/>
        </w:rPr>
        <w:tab/>
        <w:t>CMCC</w:t>
      </w:r>
    </w:p>
    <w:p w14:paraId="5B8BEE4A"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R4-2508617</w:t>
      </w:r>
      <w:r w:rsidRPr="00D164FA">
        <w:rPr>
          <w:rFonts w:ascii="Arial" w:eastAsiaTheme="minorEastAsia" w:hAnsi="Arial" w:cs="Arial"/>
          <w:lang w:val="en-US" w:eastAsia="zh-CN"/>
        </w:rPr>
        <w:tab/>
        <w:t>Ad-hoc meeting minutes for [</w:t>
      </w:r>
      <w:proofErr w:type="gramStart"/>
      <w:r w:rsidRPr="00D164FA">
        <w:rPr>
          <w:rFonts w:ascii="Arial" w:eastAsiaTheme="minorEastAsia" w:hAnsi="Arial" w:cs="Arial"/>
          <w:lang w:val="en-US" w:eastAsia="zh-CN"/>
        </w:rPr>
        <w:t>115][</w:t>
      </w:r>
      <w:proofErr w:type="gramEnd"/>
      <w:r w:rsidRPr="00D164FA">
        <w:rPr>
          <w:rFonts w:ascii="Arial" w:eastAsiaTheme="minorEastAsia" w:hAnsi="Arial" w:cs="Arial"/>
          <w:lang w:val="en-US" w:eastAsia="zh-CN"/>
        </w:rPr>
        <w:t>322] NR_demod_Ph5_Part1_General_BS</w:t>
      </w:r>
      <w:r w:rsidRPr="00D164FA">
        <w:rPr>
          <w:rFonts w:ascii="Arial" w:eastAsiaTheme="minorEastAsia" w:hAnsi="Arial" w:cs="Arial"/>
          <w:lang w:val="en-US" w:eastAsia="zh-CN"/>
        </w:rPr>
        <w:tab/>
        <w:t>China Telecom</w:t>
      </w:r>
    </w:p>
    <w:p w14:paraId="2241843F"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R4-2508618</w:t>
      </w:r>
      <w:r w:rsidRPr="00D164FA">
        <w:rPr>
          <w:rFonts w:ascii="Arial" w:eastAsiaTheme="minorEastAsia" w:hAnsi="Arial" w:cs="Arial"/>
          <w:lang w:val="en-US" w:eastAsia="zh-CN"/>
        </w:rPr>
        <w:tab/>
        <w:t>Way Forward for [</w:t>
      </w:r>
      <w:proofErr w:type="gramStart"/>
      <w:r w:rsidRPr="00D164FA">
        <w:rPr>
          <w:rFonts w:ascii="Arial" w:eastAsiaTheme="minorEastAsia" w:hAnsi="Arial" w:cs="Arial"/>
          <w:lang w:val="en-US" w:eastAsia="zh-CN"/>
        </w:rPr>
        <w:t>115][</w:t>
      </w:r>
      <w:proofErr w:type="gramEnd"/>
      <w:r w:rsidRPr="00D164FA">
        <w:rPr>
          <w:rFonts w:ascii="Arial" w:eastAsiaTheme="minorEastAsia" w:hAnsi="Arial" w:cs="Arial"/>
          <w:lang w:val="en-US" w:eastAsia="zh-CN"/>
        </w:rPr>
        <w:t>322] NR_demod_Ph5_Part1_General_BS</w:t>
      </w:r>
      <w:r w:rsidRPr="00D164FA">
        <w:rPr>
          <w:rFonts w:ascii="Arial" w:eastAsiaTheme="minorEastAsia" w:hAnsi="Arial" w:cs="Arial"/>
          <w:lang w:val="en-US" w:eastAsia="zh-CN"/>
        </w:rPr>
        <w:tab/>
        <w:t>China Telecom</w:t>
      </w:r>
    </w:p>
    <w:p w14:paraId="467B25ED"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R4-2508619</w:t>
      </w:r>
      <w:r w:rsidRPr="00D164FA">
        <w:rPr>
          <w:rFonts w:ascii="Arial" w:eastAsiaTheme="minorEastAsia" w:hAnsi="Arial" w:cs="Arial"/>
          <w:lang w:val="en-US" w:eastAsia="zh-CN"/>
        </w:rPr>
        <w:tab/>
        <w:t>Ad-hoc meeting minutes for [</w:t>
      </w:r>
      <w:proofErr w:type="gramStart"/>
      <w:r w:rsidRPr="00D164FA">
        <w:rPr>
          <w:rFonts w:ascii="Arial" w:eastAsiaTheme="minorEastAsia" w:hAnsi="Arial" w:cs="Arial"/>
          <w:lang w:val="en-US" w:eastAsia="zh-CN"/>
        </w:rPr>
        <w:t>115][</w:t>
      </w:r>
      <w:proofErr w:type="gramEnd"/>
      <w:r w:rsidRPr="00D164FA">
        <w:rPr>
          <w:rFonts w:ascii="Arial" w:eastAsiaTheme="minorEastAsia" w:hAnsi="Arial" w:cs="Arial"/>
          <w:lang w:val="en-US" w:eastAsia="zh-CN"/>
        </w:rPr>
        <w:t>323] NR_demod_Ph5_Part2_UE</w:t>
      </w:r>
      <w:r w:rsidRPr="00D164FA">
        <w:rPr>
          <w:rFonts w:ascii="Arial" w:eastAsiaTheme="minorEastAsia" w:hAnsi="Arial" w:cs="Arial"/>
          <w:lang w:val="en-US" w:eastAsia="zh-CN"/>
        </w:rPr>
        <w:tab/>
        <w:t>Nokia</w:t>
      </w:r>
    </w:p>
    <w:p w14:paraId="7D6AC20C"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R4-2508620</w:t>
      </w:r>
      <w:r w:rsidRPr="00D164FA">
        <w:rPr>
          <w:rFonts w:ascii="Arial" w:eastAsiaTheme="minorEastAsia" w:hAnsi="Arial" w:cs="Arial"/>
          <w:lang w:val="en-US" w:eastAsia="zh-CN"/>
        </w:rPr>
        <w:tab/>
        <w:t>Way Forward for [</w:t>
      </w:r>
      <w:proofErr w:type="gramStart"/>
      <w:r w:rsidRPr="00D164FA">
        <w:rPr>
          <w:rFonts w:ascii="Arial" w:eastAsiaTheme="minorEastAsia" w:hAnsi="Arial" w:cs="Arial"/>
          <w:lang w:val="en-US" w:eastAsia="zh-CN"/>
        </w:rPr>
        <w:t>115][</w:t>
      </w:r>
      <w:proofErr w:type="gramEnd"/>
      <w:r w:rsidRPr="00D164FA">
        <w:rPr>
          <w:rFonts w:ascii="Arial" w:eastAsiaTheme="minorEastAsia" w:hAnsi="Arial" w:cs="Arial"/>
          <w:lang w:val="en-US" w:eastAsia="zh-CN"/>
        </w:rPr>
        <w:t>323] NR_demod_Ph5_Part2_UE</w:t>
      </w:r>
      <w:r w:rsidRPr="00D164FA">
        <w:rPr>
          <w:rFonts w:ascii="Arial" w:eastAsiaTheme="minorEastAsia" w:hAnsi="Arial" w:cs="Arial"/>
          <w:lang w:val="en-US" w:eastAsia="zh-CN"/>
        </w:rPr>
        <w:tab/>
        <w:t>Nokia</w:t>
      </w:r>
    </w:p>
    <w:p w14:paraId="03A3351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R4-2508621</w:t>
      </w:r>
      <w:r w:rsidRPr="00D164FA">
        <w:rPr>
          <w:rFonts w:ascii="Arial" w:eastAsiaTheme="minorEastAsia" w:hAnsi="Arial" w:cs="Arial"/>
          <w:lang w:val="en-US" w:eastAsia="zh-CN"/>
        </w:rPr>
        <w:tab/>
        <w:t>Simulation summary for alignment for NR SCM</w:t>
      </w:r>
      <w:r w:rsidRPr="00D164FA">
        <w:rPr>
          <w:rFonts w:ascii="Arial" w:eastAsiaTheme="minorEastAsia" w:hAnsi="Arial" w:cs="Arial"/>
          <w:lang w:val="en-US" w:eastAsia="zh-CN"/>
        </w:rPr>
        <w:tab/>
        <w:t>Apple, Ericsson</w:t>
      </w:r>
    </w:p>
    <w:p w14:paraId="27391245"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R4-2508669</w:t>
      </w:r>
      <w:r w:rsidRPr="00D164FA">
        <w:rPr>
          <w:rFonts w:ascii="Arial" w:eastAsiaTheme="minorEastAsia" w:hAnsi="Arial" w:cs="Arial"/>
          <w:lang w:val="en-US" w:eastAsia="zh-CN"/>
        </w:rPr>
        <w:tab/>
        <w:t>Draft CR on 8Rx PDSCH demodulation requirements under inter-cell interference scenario (TDD)</w:t>
      </w:r>
      <w:r w:rsidRPr="00D164FA">
        <w:rPr>
          <w:rFonts w:ascii="Arial" w:eastAsiaTheme="minorEastAsia" w:hAnsi="Arial" w:cs="Arial"/>
          <w:lang w:val="en-US" w:eastAsia="zh-CN"/>
        </w:rPr>
        <w:tab/>
        <w:t xml:space="preserve">MediaTek </w:t>
      </w:r>
      <w:proofErr w:type="spellStart"/>
      <w:r w:rsidRPr="00D164FA">
        <w:rPr>
          <w:rFonts w:ascii="Arial" w:eastAsiaTheme="minorEastAsia" w:hAnsi="Arial" w:cs="Arial"/>
          <w:lang w:val="en-US" w:eastAsia="zh-CN"/>
        </w:rPr>
        <w:t>inc.</w:t>
      </w:r>
      <w:proofErr w:type="spellEnd"/>
    </w:p>
    <w:p w14:paraId="537EA327"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R4-2508670</w:t>
      </w:r>
      <w:r w:rsidRPr="00D164FA">
        <w:rPr>
          <w:rFonts w:ascii="Arial" w:eastAsiaTheme="minorEastAsia" w:hAnsi="Arial" w:cs="Arial"/>
          <w:lang w:val="en-US" w:eastAsia="zh-CN"/>
        </w:rPr>
        <w:tab/>
        <w:t>Draft CR on UE demodulation performance requirements for TDD 8Rx MU-MIMO</w:t>
      </w:r>
      <w:r w:rsidRPr="00D164FA">
        <w:rPr>
          <w:rFonts w:ascii="Arial" w:eastAsiaTheme="minorEastAsia" w:hAnsi="Arial" w:cs="Arial"/>
          <w:lang w:val="en-US" w:eastAsia="zh-CN"/>
        </w:rPr>
        <w:tab/>
        <w:t>China Telecom</w:t>
      </w:r>
    </w:p>
    <w:p w14:paraId="3C45F0F3"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R4-2508671</w:t>
      </w:r>
      <w:r w:rsidRPr="00D164FA">
        <w:rPr>
          <w:rFonts w:ascii="Arial" w:eastAsiaTheme="minorEastAsia" w:hAnsi="Arial" w:cs="Arial"/>
          <w:lang w:val="en-US" w:eastAsia="zh-CN"/>
        </w:rPr>
        <w:tab/>
        <w:t>Draft CR for FRCs for ICI requirements with 8RX</w:t>
      </w:r>
      <w:r w:rsidRPr="00D164FA">
        <w:rPr>
          <w:rFonts w:ascii="Arial" w:eastAsiaTheme="minorEastAsia" w:hAnsi="Arial" w:cs="Arial"/>
          <w:lang w:val="en-US" w:eastAsia="zh-CN"/>
        </w:rPr>
        <w:tab/>
        <w:t>Apple</w:t>
      </w:r>
    </w:p>
    <w:p w14:paraId="623975B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R4-2508672</w:t>
      </w:r>
      <w:r w:rsidRPr="00D164FA">
        <w:rPr>
          <w:rFonts w:ascii="Arial" w:eastAsiaTheme="minorEastAsia" w:hAnsi="Arial" w:cs="Arial"/>
          <w:lang w:val="en-US" w:eastAsia="zh-CN"/>
        </w:rPr>
        <w:tab/>
        <w:t>Draft CR to 38.101-4 Introduce the requirement applicability for PDSCH with interference for 8Rx UE</w:t>
      </w:r>
      <w:r w:rsidRPr="00D164FA">
        <w:rPr>
          <w:rFonts w:ascii="Arial" w:eastAsiaTheme="minorEastAsia" w:hAnsi="Arial" w:cs="Arial"/>
          <w:lang w:val="en-US" w:eastAsia="zh-CN"/>
        </w:rPr>
        <w:tab/>
        <w:t>CMCC</w:t>
      </w:r>
    </w:p>
    <w:p w14:paraId="5164D1DB"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R4-2508673</w:t>
      </w:r>
      <w:r w:rsidRPr="00D164FA">
        <w:rPr>
          <w:rFonts w:ascii="Arial" w:eastAsiaTheme="minorEastAsia" w:hAnsi="Arial" w:cs="Arial"/>
          <w:lang w:val="en-US" w:eastAsia="zh-CN"/>
        </w:rPr>
        <w:tab/>
        <w:t>CR to TS38101-4 Minimum requirement for wideband CQI reporting with inter-cell interference [TDD]</w:t>
      </w:r>
      <w:r w:rsidRPr="00D164FA">
        <w:rPr>
          <w:rFonts w:ascii="Arial" w:eastAsiaTheme="minorEastAsia" w:hAnsi="Arial" w:cs="Arial"/>
          <w:lang w:val="en-US" w:eastAsia="zh-CN"/>
        </w:rPr>
        <w:tab/>
        <w:t>Ericsson</w:t>
      </w:r>
    </w:p>
    <w:p w14:paraId="23D38E22"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R4-2508674</w:t>
      </w:r>
      <w:r w:rsidRPr="00D164FA">
        <w:rPr>
          <w:rFonts w:ascii="Arial" w:eastAsiaTheme="minorEastAsia" w:hAnsi="Arial" w:cs="Arial"/>
          <w:lang w:val="en-US" w:eastAsia="zh-CN"/>
        </w:rPr>
        <w:tab/>
      </w:r>
      <w:proofErr w:type="spellStart"/>
      <w:r w:rsidRPr="00D164FA">
        <w:rPr>
          <w:rFonts w:ascii="Arial" w:eastAsiaTheme="minorEastAsia" w:hAnsi="Arial" w:cs="Arial"/>
          <w:lang w:val="en-US" w:eastAsia="zh-CN"/>
        </w:rPr>
        <w:t>draftCR</w:t>
      </w:r>
      <w:proofErr w:type="spellEnd"/>
      <w:r w:rsidRPr="00D164FA">
        <w:rPr>
          <w:rFonts w:ascii="Arial" w:eastAsiaTheme="minorEastAsia" w:hAnsi="Arial" w:cs="Arial"/>
          <w:lang w:val="en-US" w:eastAsia="zh-CN"/>
        </w:rPr>
        <w:t xml:space="preserve"> on Minimum requirements for FDD PDSCH with intra-cell inter-user interference for 8Rx with MMSE-IRC</w:t>
      </w:r>
      <w:r w:rsidRPr="00D164FA">
        <w:rPr>
          <w:rFonts w:ascii="Arial" w:eastAsiaTheme="minorEastAsia" w:hAnsi="Arial" w:cs="Arial"/>
          <w:lang w:val="en-US" w:eastAsia="zh-CN"/>
        </w:rPr>
        <w:tab/>
        <w:t>Samsung</w:t>
      </w:r>
    </w:p>
    <w:p w14:paraId="06008473"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R4-2508675</w:t>
      </w:r>
      <w:r w:rsidRPr="00D164FA">
        <w:rPr>
          <w:rFonts w:ascii="Arial" w:eastAsiaTheme="minorEastAsia" w:hAnsi="Arial" w:cs="Arial"/>
          <w:lang w:val="en-US" w:eastAsia="zh-CN"/>
        </w:rPr>
        <w:tab/>
        <w:t xml:space="preserve">Draft CR on 38.101-4 for UE demodulation performance requirements for 8Rx with inter-cell </w:t>
      </w:r>
      <w:proofErr w:type="spellStart"/>
      <w:r w:rsidRPr="00D164FA">
        <w:rPr>
          <w:rFonts w:ascii="Arial" w:eastAsiaTheme="minorEastAsia" w:hAnsi="Arial" w:cs="Arial"/>
          <w:lang w:val="en-US" w:eastAsia="zh-CN"/>
        </w:rPr>
        <w:t>interferenc</w:t>
      </w:r>
      <w:proofErr w:type="spellEnd"/>
      <w:r w:rsidRPr="00D164FA">
        <w:rPr>
          <w:rFonts w:ascii="Arial" w:eastAsiaTheme="minorEastAsia" w:hAnsi="Arial" w:cs="Arial"/>
          <w:lang w:val="en-US" w:eastAsia="zh-CN"/>
        </w:rPr>
        <w:tab/>
        <w:t xml:space="preserve">ZTE Corporation, </w:t>
      </w:r>
      <w:proofErr w:type="spellStart"/>
      <w:r w:rsidRPr="00D164FA">
        <w:rPr>
          <w:rFonts w:ascii="Arial" w:eastAsiaTheme="minorEastAsia" w:hAnsi="Arial" w:cs="Arial"/>
          <w:lang w:val="en-US" w:eastAsia="zh-CN"/>
        </w:rPr>
        <w:t>Sanechips</w:t>
      </w:r>
      <w:proofErr w:type="spellEnd"/>
    </w:p>
    <w:p w14:paraId="5CE5D7F0" w14:textId="77777777" w:rsidR="00D164FA" w:rsidRPr="00D164FA"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R4-2508676</w:t>
      </w:r>
      <w:r w:rsidRPr="00D164FA">
        <w:rPr>
          <w:rFonts w:ascii="Arial" w:eastAsiaTheme="minorEastAsia" w:hAnsi="Arial" w:cs="Arial"/>
          <w:lang w:val="en-US" w:eastAsia="zh-CN"/>
        </w:rPr>
        <w:tab/>
        <w:t>draft CR on 38.101-4 Introduction of applicability of rules for 8Rx CQI requirements with inter-cell interference</w:t>
      </w:r>
      <w:r w:rsidRPr="00D164FA">
        <w:rPr>
          <w:rFonts w:ascii="Arial" w:eastAsiaTheme="minorEastAsia" w:hAnsi="Arial" w:cs="Arial"/>
          <w:lang w:val="en-US" w:eastAsia="zh-CN"/>
        </w:rPr>
        <w:tab/>
        <w:t xml:space="preserve">Huawei, </w:t>
      </w:r>
      <w:proofErr w:type="spellStart"/>
      <w:r w:rsidRPr="00D164FA">
        <w:rPr>
          <w:rFonts w:ascii="Arial" w:eastAsiaTheme="minorEastAsia" w:hAnsi="Arial" w:cs="Arial"/>
          <w:lang w:val="en-US" w:eastAsia="zh-CN"/>
        </w:rPr>
        <w:t>HiSilicon</w:t>
      </w:r>
      <w:proofErr w:type="spellEnd"/>
    </w:p>
    <w:p w14:paraId="62BD47ED" w14:textId="7899F9CF" w:rsidR="00C806E4" w:rsidRPr="00C806E4" w:rsidRDefault="00D164FA" w:rsidP="00D164FA">
      <w:pPr>
        <w:pStyle w:val="NO"/>
        <w:rPr>
          <w:rFonts w:ascii="Arial" w:eastAsiaTheme="minorEastAsia" w:hAnsi="Arial" w:cs="Arial"/>
          <w:lang w:val="en-US" w:eastAsia="zh-CN"/>
        </w:rPr>
      </w:pPr>
      <w:r w:rsidRPr="00D164FA">
        <w:rPr>
          <w:rFonts w:ascii="Arial" w:eastAsiaTheme="minorEastAsia" w:hAnsi="Arial" w:cs="Arial"/>
          <w:lang w:val="en-US" w:eastAsia="zh-CN"/>
        </w:rPr>
        <w:t>R4-2508677</w:t>
      </w:r>
      <w:r w:rsidRPr="00D164FA">
        <w:rPr>
          <w:rFonts w:ascii="Arial" w:eastAsiaTheme="minorEastAsia" w:hAnsi="Arial" w:cs="Arial"/>
          <w:lang w:val="en-US" w:eastAsia="zh-CN"/>
        </w:rPr>
        <w:tab/>
        <w:t>Minimum requirement for wideband CQI reporting with inter-cell interference [FDD]</w:t>
      </w:r>
      <w:r w:rsidRPr="00D164FA">
        <w:rPr>
          <w:rFonts w:ascii="Arial" w:eastAsiaTheme="minorEastAsia" w:hAnsi="Arial" w:cs="Arial"/>
          <w:lang w:val="en-US" w:eastAsia="zh-CN"/>
        </w:rPr>
        <w:tab/>
        <w:t>Qualcomm India Pvt Ltd</w:t>
      </w:r>
    </w:p>
    <w:sectPr w:rsidR="00C806E4"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E5B3B" w14:textId="77777777" w:rsidR="00A56722" w:rsidRDefault="00A56722">
      <w:r>
        <w:separator/>
      </w:r>
    </w:p>
  </w:endnote>
  <w:endnote w:type="continuationSeparator" w:id="0">
    <w:p w14:paraId="399BDA39" w14:textId="77777777" w:rsidR="00A56722" w:rsidRDefault="00A5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A04C4" w14:textId="77777777" w:rsidR="00A56722" w:rsidRDefault="00A56722">
      <w:r>
        <w:separator/>
      </w:r>
    </w:p>
  </w:footnote>
  <w:footnote w:type="continuationSeparator" w:id="0">
    <w:p w14:paraId="35818DE1" w14:textId="77777777" w:rsidR="00A56722" w:rsidRDefault="00A56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6" w15:restartNumberingAfterBreak="0">
    <w:nsid w:val="4FE30BD3"/>
    <w:multiLevelType w:val="hybridMultilevel"/>
    <w:tmpl w:val="91AE4CF6"/>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6"/>
  </w:num>
  <w:num w:numId="4">
    <w:abstractNumId w:val="14"/>
  </w:num>
  <w:num w:numId="5">
    <w:abstractNumId w:val="4"/>
  </w:num>
  <w:num w:numId="6">
    <w:abstractNumId w:val="17"/>
  </w:num>
  <w:num w:numId="7">
    <w:abstractNumId w:val="1"/>
  </w:num>
  <w:num w:numId="8">
    <w:abstractNumId w:val="35"/>
  </w:num>
  <w:num w:numId="9">
    <w:abstractNumId w:val="29"/>
  </w:num>
  <w:num w:numId="10">
    <w:abstractNumId w:val="20"/>
  </w:num>
  <w:num w:numId="11">
    <w:abstractNumId w:val="33"/>
  </w:num>
  <w:num w:numId="12">
    <w:abstractNumId w:val="22"/>
  </w:num>
  <w:num w:numId="13">
    <w:abstractNumId w:val="0"/>
  </w:num>
  <w:num w:numId="14">
    <w:abstractNumId w:val="38"/>
  </w:num>
  <w:num w:numId="15">
    <w:abstractNumId w:val="19"/>
  </w:num>
  <w:num w:numId="16">
    <w:abstractNumId w:val="7"/>
  </w:num>
  <w:num w:numId="17">
    <w:abstractNumId w:val="31"/>
  </w:num>
  <w:num w:numId="18">
    <w:abstractNumId w:val="25"/>
  </w:num>
  <w:num w:numId="19">
    <w:abstractNumId w:val="8"/>
  </w:num>
  <w:num w:numId="20">
    <w:abstractNumId w:val="2"/>
  </w:num>
  <w:num w:numId="21">
    <w:abstractNumId w:val="15"/>
  </w:num>
  <w:num w:numId="22">
    <w:abstractNumId w:val="5"/>
  </w:num>
  <w:num w:numId="23">
    <w:abstractNumId w:val="10"/>
  </w:num>
  <w:num w:numId="24">
    <w:abstractNumId w:val="6"/>
  </w:num>
  <w:num w:numId="25">
    <w:abstractNumId w:val="23"/>
  </w:num>
  <w:num w:numId="26">
    <w:abstractNumId w:val="3"/>
  </w:num>
  <w:num w:numId="27">
    <w:abstractNumId w:val="13"/>
  </w:num>
  <w:num w:numId="28">
    <w:abstractNumId w:val="32"/>
  </w:num>
  <w:num w:numId="29">
    <w:abstractNumId w:val="37"/>
  </w:num>
  <w:num w:numId="30">
    <w:abstractNumId w:val="28"/>
  </w:num>
  <w:num w:numId="31">
    <w:abstractNumId w:val="16"/>
  </w:num>
  <w:num w:numId="32">
    <w:abstractNumId w:val="18"/>
  </w:num>
  <w:num w:numId="33">
    <w:abstractNumId w:val="28"/>
  </w:num>
  <w:num w:numId="34">
    <w:abstractNumId w:val="16"/>
  </w:num>
  <w:num w:numId="35">
    <w:abstractNumId w:val="26"/>
  </w:num>
  <w:num w:numId="36">
    <w:abstractNumId w:val="9"/>
  </w:num>
  <w:num w:numId="37">
    <w:abstractNumId w:val="34"/>
  </w:num>
  <w:num w:numId="38">
    <w:abstractNumId w:val="24"/>
  </w:num>
  <w:num w:numId="39">
    <w:abstractNumId w:val="12"/>
  </w:num>
  <w:num w:numId="40">
    <w:abstractNumId w:val="11"/>
  </w:num>
  <w:num w:numId="4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1AB0"/>
    <w:rsid w:val="000A3A6F"/>
    <w:rsid w:val="000A3ED2"/>
    <w:rsid w:val="000A4623"/>
    <w:rsid w:val="000A4EDB"/>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B5B1B"/>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61E"/>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D5816"/>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3344A"/>
    <w:rsid w:val="00643BD2"/>
    <w:rsid w:val="00643D38"/>
    <w:rsid w:val="006447C8"/>
    <w:rsid w:val="006458DF"/>
    <w:rsid w:val="00650D52"/>
    <w:rsid w:val="006523B5"/>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5092"/>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9F309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56722"/>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00C"/>
    <w:rsid w:val="00BA0671"/>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74DAF"/>
    <w:rsid w:val="00C760E3"/>
    <w:rsid w:val="00C76A0C"/>
    <w:rsid w:val="00C80116"/>
    <w:rsid w:val="00C806E4"/>
    <w:rsid w:val="00C83128"/>
    <w:rsid w:val="00C84D76"/>
    <w:rsid w:val="00C87BFC"/>
    <w:rsid w:val="00C90B94"/>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4FA"/>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19A0"/>
    <w:rsid w:val="00DA1E8E"/>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42A8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2FCF"/>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99A"/>
    <w:rsid w:val="00F6418A"/>
    <w:rsid w:val="00F70B98"/>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55133524">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TotalTime>
  <Pages>7</Pages>
  <Words>2476</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16562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China Telecom</cp:lastModifiedBy>
  <cp:revision>12</cp:revision>
  <dcterms:created xsi:type="dcterms:W3CDTF">2024-12-02T02:43:00Z</dcterms:created>
  <dcterms:modified xsi:type="dcterms:W3CDTF">2025-05-30T14:53:00Z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